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66" w:rsidRPr="002E0666" w:rsidRDefault="002E0666" w:rsidP="002E0666">
      <w:pPr>
        <w:pStyle w:val="Tittel"/>
        <w:pBdr>
          <w:bottom w:val="single" w:sz="4" w:space="1" w:color="auto"/>
        </w:pBdr>
        <w:rPr>
          <w:sz w:val="36"/>
          <w:szCs w:val="36"/>
        </w:rPr>
      </w:pPr>
      <w:r w:rsidRPr="002E0666">
        <w:rPr>
          <w:sz w:val="36"/>
          <w:szCs w:val="36"/>
        </w:rPr>
        <w:t>BULL - Retningslinjer</w:t>
      </w:r>
    </w:p>
    <w:p w:rsidR="00774B2B" w:rsidRPr="002E0D35" w:rsidRDefault="002B53A1" w:rsidP="002E0666">
      <w:pPr>
        <w:pStyle w:val="Overskrift1"/>
        <w:rPr>
          <w:rFonts w:ascii="Arial" w:hAnsi="Arial" w:cs="Arial"/>
          <w:b w:val="0"/>
          <w:color w:val="auto"/>
          <w:sz w:val="28"/>
          <w:szCs w:val="28"/>
        </w:rPr>
      </w:pPr>
      <w:r w:rsidRPr="002E0D35">
        <w:rPr>
          <w:rFonts w:ascii="Arial" w:hAnsi="Arial" w:cs="Arial"/>
          <w:b w:val="0"/>
          <w:color w:val="auto"/>
          <w:sz w:val="28"/>
          <w:szCs w:val="28"/>
        </w:rPr>
        <w:t xml:space="preserve">BULL </w:t>
      </w:r>
      <w:r w:rsidR="0042086D" w:rsidRPr="002E0D35">
        <w:rPr>
          <w:rFonts w:ascii="Arial" w:hAnsi="Arial" w:cs="Arial"/>
          <w:b w:val="0"/>
          <w:color w:val="auto"/>
          <w:sz w:val="28"/>
          <w:szCs w:val="28"/>
        </w:rPr>
        <w:t>i offentligheten – K</w:t>
      </w:r>
      <w:r w:rsidRPr="002E0D35">
        <w:rPr>
          <w:rFonts w:ascii="Arial" w:hAnsi="Arial" w:cs="Arial"/>
          <w:b w:val="0"/>
          <w:color w:val="auto"/>
          <w:sz w:val="28"/>
          <w:szCs w:val="28"/>
        </w:rPr>
        <w:t>jøreregler</w:t>
      </w:r>
      <w:r w:rsidR="0042086D" w:rsidRPr="002E0D35">
        <w:rPr>
          <w:rFonts w:ascii="Arial" w:hAnsi="Arial" w:cs="Arial"/>
          <w:b w:val="0"/>
          <w:color w:val="auto"/>
          <w:sz w:val="28"/>
          <w:szCs w:val="28"/>
        </w:rPr>
        <w:t xml:space="preserve"> vedtatt 10. juni 20</w:t>
      </w:r>
      <w:r w:rsidR="006541AB" w:rsidRPr="002E0D35">
        <w:rPr>
          <w:rFonts w:ascii="Arial" w:hAnsi="Arial" w:cs="Arial"/>
          <w:b w:val="0"/>
          <w:color w:val="auto"/>
          <w:sz w:val="28"/>
          <w:szCs w:val="28"/>
        </w:rPr>
        <w:t>14</w:t>
      </w:r>
    </w:p>
    <w:p w:rsidR="002B53A1" w:rsidRPr="002E0D35" w:rsidRDefault="002B53A1" w:rsidP="002B53A1">
      <w:pPr>
        <w:rPr>
          <w:rFonts w:ascii="Arial" w:hAnsi="Arial" w:cs="Arial"/>
        </w:rPr>
      </w:pPr>
    </w:p>
    <w:p w:rsidR="005A3D81" w:rsidRPr="002E0D35" w:rsidRDefault="005A3D81" w:rsidP="002B53A1">
      <w:pPr>
        <w:rPr>
          <w:rFonts w:ascii="Arial" w:hAnsi="Arial" w:cs="Arial"/>
        </w:rPr>
      </w:pPr>
      <w:r w:rsidRPr="002E0D35">
        <w:rPr>
          <w:rFonts w:ascii="Arial" w:hAnsi="Arial" w:cs="Arial"/>
        </w:rPr>
        <w:t>Ved enke</w:t>
      </w:r>
      <w:r w:rsidR="00564578" w:rsidRPr="002E0D35">
        <w:rPr>
          <w:rFonts w:ascii="Arial" w:hAnsi="Arial" w:cs="Arial"/>
        </w:rPr>
        <w:t>l</w:t>
      </w:r>
      <w:r w:rsidRPr="002E0D35">
        <w:rPr>
          <w:rFonts w:ascii="Arial" w:hAnsi="Arial" w:cs="Arial"/>
        </w:rPr>
        <w:t>te anledninger vil medlemmer av BUL</w:t>
      </w:r>
      <w:r w:rsidR="0042086D" w:rsidRPr="002E0D35">
        <w:rPr>
          <w:rFonts w:ascii="Arial" w:hAnsi="Arial" w:cs="Arial"/>
        </w:rPr>
        <w:t>L kunne ønske å fra</w:t>
      </w:r>
      <w:r w:rsidR="002E0666" w:rsidRPr="002E0D35">
        <w:rPr>
          <w:rFonts w:ascii="Arial" w:hAnsi="Arial" w:cs="Arial"/>
        </w:rPr>
        <w:t>mstå i offentligheten som «m</w:t>
      </w:r>
      <w:r w:rsidRPr="002E0D35">
        <w:rPr>
          <w:rFonts w:ascii="Arial" w:hAnsi="Arial" w:cs="Arial"/>
        </w:rPr>
        <w:t>edlem av nettverket Byutviklingens lange l</w:t>
      </w:r>
      <w:r w:rsidR="002E0666" w:rsidRPr="002E0D35">
        <w:rPr>
          <w:rFonts w:ascii="Arial" w:hAnsi="Arial" w:cs="Arial"/>
        </w:rPr>
        <w:t>injer (BULL)»</w:t>
      </w:r>
      <w:r w:rsidR="00564578" w:rsidRPr="002E0D35">
        <w:rPr>
          <w:rFonts w:ascii="Arial" w:hAnsi="Arial" w:cs="Arial"/>
        </w:rPr>
        <w:t xml:space="preserve">. I andre tilfeller </w:t>
      </w:r>
      <w:r w:rsidR="0042086D" w:rsidRPr="002E0D35">
        <w:rPr>
          <w:rFonts w:ascii="Arial" w:hAnsi="Arial" w:cs="Arial"/>
        </w:rPr>
        <w:t xml:space="preserve">vil </w:t>
      </w:r>
      <w:r w:rsidR="00564578" w:rsidRPr="002E0D35">
        <w:rPr>
          <w:rFonts w:ascii="Arial" w:hAnsi="Arial" w:cs="Arial"/>
        </w:rPr>
        <w:t>BULL som samlet gruppe kunne ønske å ytre seg i den offentlige debatten om aktuelle faglige og fagpolitiske spørsmål på BULLs område. Begge situasjonene krever klare kjøreregler.</w:t>
      </w:r>
    </w:p>
    <w:p w:rsidR="00564578" w:rsidRPr="002E0D35" w:rsidRDefault="00564578" w:rsidP="002B53A1">
      <w:pPr>
        <w:rPr>
          <w:rFonts w:ascii="Arial" w:hAnsi="Arial" w:cs="Arial"/>
          <w:sz w:val="16"/>
          <w:szCs w:val="16"/>
        </w:rPr>
      </w:pPr>
    </w:p>
    <w:p w:rsidR="00564578" w:rsidRPr="002E0D35" w:rsidRDefault="00564578" w:rsidP="002B53A1">
      <w:pPr>
        <w:rPr>
          <w:rFonts w:ascii="Arial" w:hAnsi="Arial" w:cs="Arial"/>
        </w:rPr>
      </w:pPr>
      <w:r w:rsidRPr="002E0D35">
        <w:rPr>
          <w:rFonts w:ascii="Arial" w:hAnsi="Arial" w:cs="Arial"/>
        </w:rPr>
        <w:t xml:space="preserve">Om ett eller flere medlemmer ønsker å undertegne en offentlig </w:t>
      </w:r>
      <w:r w:rsidR="002E0666" w:rsidRPr="002E0D35">
        <w:rPr>
          <w:rFonts w:ascii="Arial" w:hAnsi="Arial" w:cs="Arial"/>
        </w:rPr>
        <w:t>ytring eller debattinnlegg som «</w:t>
      </w:r>
      <w:r w:rsidRPr="002E0D35">
        <w:rPr>
          <w:rFonts w:ascii="Arial" w:hAnsi="Arial" w:cs="Arial"/>
        </w:rPr>
        <w:t xml:space="preserve">NN, medlem av </w:t>
      </w:r>
      <w:r w:rsidR="000000CB" w:rsidRPr="002E0D35">
        <w:rPr>
          <w:rFonts w:ascii="Arial" w:hAnsi="Arial" w:cs="Arial"/>
        </w:rPr>
        <w:t xml:space="preserve">/tilknyttet til </w:t>
      </w:r>
      <w:r w:rsidRPr="002E0D35">
        <w:rPr>
          <w:rFonts w:ascii="Arial" w:hAnsi="Arial" w:cs="Arial"/>
        </w:rPr>
        <w:t>nettverket Byut</w:t>
      </w:r>
      <w:r w:rsidR="002E0666" w:rsidRPr="002E0D35">
        <w:rPr>
          <w:rFonts w:ascii="Arial" w:hAnsi="Arial" w:cs="Arial"/>
        </w:rPr>
        <w:t>viklingens lange linjer (BULL)»</w:t>
      </w:r>
      <w:r w:rsidRPr="002E0D35">
        <w:rPr>
          <w:rFonts w:ascii="Arial" w:hAnsi="Arial" w:cs="Arial"/>
        </w:rPr>
        <w:t xml:space="preserve">, skal det framgå at ytringen står for forfatterens (-nes) personlige synspunkter. I tillegg bør det </w:t>
      </w:r>
      <w:r w:rsidR="0042086D" w:rsidRPr="002E0D35">
        <w:rPr>
          <w:rFonts w:ascii="Arial" w:hAnsi="Arial" w:cs="Arial"/>
        </w:rPr>
        <w:t>av innlegget fra</w:t>
      </w:r>
      <w:r w:rsidR="000000CB" w:rsidRPr="002E0D35">
        <w:rPr>
          <w:rFonts w:ascii="Arial" w:hAnsi="Arial" w:cs="Arial"/>
        </w:rPr>
        <w:t>mgå hva BULL faktisk er.</w:t>
      </w:r>
    </w:p>
    <w:p w:rsidR="000000CB" w:rsidRPr="002E0D35" w:rsidRDefault="000000CB" w:rsidP="002B53A1">
      <w:pPr>
        <w:rPr>
          <w:rFonts w:ascii="Arial" w:hAnsi="Arial" w:cs="Arial"/>
          <w:sz w:val="16"/>
          <w:szCs w:val="16"/>
        </w:rPr>
      </w:pPr>
    </w:p>
    <w:p w:rsidR="000000CB" w:rsidRPr="002E0D35" w:rsidRDefault="000000CB" w:rsidP="002B53A1">
      <w:pPr>
        <w:rPr>
          <w:rFonts w:ascii="Arial" w:hAnsi="Arial" w:cs="Arial"/>
        </w:rPr>
      </w:pPr>
      <w:r w:rsidRPr="002E0D35">
        <w:rPr>
          <w:rFonts w:ascii="Arial" w:hAnsi="Arial" w:cs="Arial"/>
        </w:rPr>
        <w:t>I tilfeller hvor BULL ønsker å uttale seg som samlet gruppe, skal form og innhold i ytringen (debattinnlegg, kronikk, medieinnslag) være diskutert på forhånd blant BULLs medlemmer, enten i felles møte eller som utveksling av e-post</w:t>
      </w:r>
      <w:r w:rsidR="00922A0D" w:rsidRPr="002E0D35">
        <w:rPr>
          <w:rFonts w:ascii="Arial" w:hAnsi="Arial" w:cs="Arial"/>
        </w:rPr>
        <w:t xml:space="preserve"> eller lignende.</w:t>
      </w:r>
    </w:p>
    <w:p w:rsidR="002E0666" w:rsidRPr="002E0D35" w:rsidRDefault="00922A0D" w:rsidP="002B53A1">
      <w:pPr>
        <w:rPr>
          <w:rFonts w:ascii="Arial" w:hAnsi="Arial" w:cs="Arial"/>
        </w:rPr>
      </w:pPr>
      <w:r w:rsidRPr="002E0D35">
        <w:rPr>
          <w:rFonts w:ascii="Arial" w:hAnsi="Arial" w:cs="Arial"/>
        </w:rPr>
        <w:t xml:space="preserve">Det forutsettes at det er felles oppslutning </w:t>
      </w:r>
      <w:r w:rsidR="002E0666" w:rsidRPr="002E0D35">
        <w:rPr>
          <w:rFonts w:ascii="Arial" w:hAnsi="Arial" w:cs="Arial"/>
        </w:rPr>
        <w:t>(«konsensus»</w:t>
      </w:r>
      <w:r w:rsidRPr="002E0D35">
        <w:rPr>
          <w:rFonts w:ascii="Arial" w:hAnsi="Arial" w:cs="Arial"/>
        </w:rPr>
        <w:t>) om det som ytres. Yt</w:t>
      </w:r>
      <w:r w:rsidR="002E0666" w:rsidRPr="002E0D35">
        <w:rPr>
          <w:rFonts w:ascii="Arial" w:hAnsi="Arial" w:cs="Arial"/>
        </w:rPr>
        <w:t>ringen blir da undertegnet med «</w:t>
      </w:r>
      <w:proofErr w:type="gramStart"/>
      <w:r w:rsidRPr="002E0D35">
        <w:rPr>
          <w:rFonts w:ascii="Arial" w:hAnsi="Arial" w:cs="Arial"/>
        </w:rPr>
        <w:t>Nettverket ’Byut</w:t>
      </w:r>
      <w:r w:rsidR="002E0666" w:rsidRPr="002E0D35">
        <w:rPr>
          <w:rFonts w:ascii="Arial" w:hAnsi="Arial" w:cs="Arial"/>
        </w:rPr>
        <w:t>viklingens</w:t>
      </w:r>
      <w:proofErr w:type="gramEnd"/>
      <w:r w:rsidR="002E0666" w:rsidRPr="002E0D35">
        <w:rPr>
          <w:rFonts w:ascii="Arial" w:hAnsi="Arial" w:cs="Arial"/>
        </w:rPr>
        <w:t xml:space="preserve"> lange linjer’ (BULL)»</w:t>
      </w:r>
      <w:r w:rsidRPr="002E0D35">
        <w:rPr>
          <w:rFonts w:ascii="Arial" w:hAnsi="Arial" w:cs="Arial"/>
        </w:rPr>
        <w:t>, eventuelt initiat</w:t>
      </w:r>
      <w:r w:rsidR="002E0666" w:rsidRPr="002E0D35">
        <w:rPr>
          <w:rFonts w:ascii="Arial" w:hAnsi="Arial" w:cs="Arial"/>
        </w:rPr>
        <w:t>ivtakerens eller lederens navn «</w:t>
      </w:r>
      <w:r w:rsidR="008D3FEF">
        <w:rPr>
          <w:rFonts w:ascii="Arial" w:hAnsi="Arial" w:cs="Arial"/>
        </w:rPr>
        <w:t>På vegne av».</w:t>
      </w:r>
      <w:r w:rsidR="002E0666" w:rsidRPr="002E0D35">
        <w:rPr>
          <w:rFonts w:ascii="Arial" w:hAnsi="Arial" w:cs="Arial"/>
        </w:rPr>
        <w:t xml:space="preserve"> </w:t>
      </w:r>
      <w:r w:rsidRPr="002E0D35">
        <w:rPr>
          <w:rFonts w:ascii="Arial" w:hAnsi="Arial" w:cs="Arial"/>
        </w:rPr>
        <w:t>Det skal komme fram av innlegget hva BULL faktisk representer</w:t>
      </w:r>
      <w:r w:rsidR="0042086D" w:rsidRPr="002E0D35">
        <w:rPr>
          <w:rFonts w:ascii="Arial" w:hAnsi="Arial" w:cs="Arial"/>
        </w:rPr>
        <w:t>er</w:t>
      </w:r>
      <w:r w:rsidRPr="002E0D35">
        <w:rPr>
          <w:rFonts w:ascii="Arial" w:hAnsi="Arial" w:cs="Arial"/>
        </w:rPr>
        <w:t>.</w:t>
      </w:r>
      <w:bookmarkStart w:id="0" w:name="_GoBack"/>
      <w:bookmarkEnd w:id="0"/>
    </w:p>
    <w:p w:rsidR="003256E4" w:rsidRPr="002E0D35" w:rsidRDefault="003256E4" w:rsidP="003256E4">
      <w:pPr>
        <w:pStyle w:val="Overskrift1"/>
        <w:rPr>
          <w:rFonts w:ascii="Arial" w:hAnsi="Arial" w:cs="Arial"/>
          <w:b w:val="0"/>
          <w:color w:val="auto"/>
        </w:rPr>
      </w:pPr>
      <w:r w:rsidRPr="002E0D35">
        <w:rPr>
          <w:rFonts w:ascii="Arial" w:hAnsi="Arial" w:cs="Arial"/>
          <w:b w:val="0"/>
          <w:color w:val="auto"/>
        </w:rPr>
        <w:t>R</w:t>
      </w:r>
      <w:r w:rsidRPr="002E0D35">
        <w:rPr>
          <w:rFonts w:ascii="Arial" w:hAnsi="Arial" w:cs="Arial"/>
          <w:b w:val="0"/>
          <w:color w:val="auto"/>
        </w:rPr>
        <w:t>etningslinjer for styrets disponering av midler</w:t>
      </w:r>
      <w:r w:rsidRPr="002E0D35">
        <w:rPr>
          <w:rFonts w:ascii="Arial" w:hAnsi="Arial" w:cs="Arial"/>
          <w:b w:val="0"/>
          <w:color w:val="auto"/>
        </w:rPr>
        <w:t xml:space="preserve"> – vedtatt i </w:t>
      </w:r>
      <w:r w:rsidRPr="002E0D35">
        <w:rPr>
          <w:rFonts w:ascii="Arial" w:hAnsi="Arial" w:cs="Arial"/>
          <w:b w:val="0"/>
          <w:color w:val="auto"/>
        </w:rPr>
        <w:t>årsmøte</w:t>
      </w:r>
      <w:r w:rsidRPr="002E0D35">
        <w:rPr>
          <w:rFonts w:ascii="Arial" w:hAnsi="Arial" w:cs="Arial"/>
          <w:b w:val="0"/>
          <w:color w:val="auto"/>
        </w:rPr>
        <w:t>t</w:t>
      </w:r>
      <w:r w:rsidRPr="002E0D35">
        <w:rPr>
          <w:rFonts w:ascii="Arial" w:hAnsi="Arial" w:cs="Arial"/>
          <w:b w:val="0"/>
          <w:color w:val="auto"/>
        </w:rPr>
        <w:t xml:space="preserve"> 21.1.2015</w:t>
      </w:r>
      <w:r w:rsidRPr="002E0D35">
        <w:rPr>
          <w:rFonts w:ascii="Arial" w:hAnsi="Arial" w:cs="Arial"/>
          <w:b w:val="0"/>
          <w:color w:val="auto"/>
        </w:rPr>
        <w:t>.</w:t>
      </w:r>
    </w:p>
    <w:p w:rsidR="003256E4" w:rsidRPr="002E0D35" w:rsidRDefault="003256E4" w:rsidP="003256E4">
      <w:pPr>
        <w:rPr>
          <w:rFonts w:ascii="Arial" w:hAnsi="Arial" w:cs="Arial"/>
        </w:rPr>
      </w:pPr>
    </w:p>
    <w:p w:rsidR="003256E4" w:rsidRPr="002E0D35" w:rsidRDefault="003256E4" w:rsidP="003256E4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0D35">
        <w:rPr>
          <w:rFonts w:ascii="Arial" w:hAnsi="Arial" w:cs="Arial"/>
          <w:sz w:val="24"/>
          <w:szCs w:val="24"/>
        </w:rPr>
        <w:t>Medlemmenes tid i arbeidet med BULLs aktiviteter skal vanligvis ikke honoreres</w:t>
      </w:r>
      <w:r w:rsidRPr="002E0D35">
        <w:rPr>
          <w:rFonts w:ascii="Arial" w:hAnsi="Arial" w:cs="Arial"/>
          <w:sz w:val="24"/>
          <w:szCs w:val="24"/>
        </w:rPr>
        <w:t>.</w:t>
      </w:r>
    </w:p>
    <w:p w:rsidR="003256E4" w:rsidRPr="002E0D35" w:rsidRDefault="003256E4" w:rsidP="003256E4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0D35">
        <w:rPr>
          <w:rFonts w:ascii="Arial" w:hAnsi="Arial" w:cs="Arial"/>
          <w:sz w:val="24"/>
          <w:szCs w:val="24"/>
        </w:rPr>
        <w:t>Seminarer, studieturer o.l. forutsettes gjennomført som selvfinansierende tiltak</w:t>
      </w:r>
      <w:r w:rsidRPr="002E0D35">
        <w:rPr>
          <w:rFonts w:ascii="Arial" w:hAnsi="Arial" w:cs="Arial"/>
          <w:sz w:val="24"/>
          <w:szCs w:val="24"/>
        </w:rPr>
        <w:t>.</w:t>
      </w:r>
    </w:p>
    <w:p w:rsidR="0042086D" w:rsidRPr="002E0D35" w:rsidRDefault="003256E4" w:rsidP="002B53A1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0D35">
        <w:rPr>
          <w:rFonts w:ascii="Arial" w:hAnsi="Arial" w:cs="Arial"/>
          <w:sz w:val="24"/>
          <w:szCs w:val="24"/>
        </w:rPr>
        <w:t>Konkrete utlegg som medlemmer bekoster til ordinære drift av BULL kan godtgjøres etter nærmere avtale med styret</w:t>
      </w:r>
      <w:r w:rsidRPr="002E0D35">
        <w:rPr>
          <w:rFonts w:ascii="Arial" w:hAnsi="Arial" w:cs="Arial"/>
          <w:sz w:val="24"/>
          <w:szCs w:val="24"/>
        </w:rPr>
        <w:t>.</w:t>
      </w:r>
    </w:p>
    <w:p w:rsidR="0042086D" w:rsidRPr="002E0D35" w:rsidRDefault="0042086D" w:rsidP="002B53A1">
      <w:pPr>
        <w:rPr>
          <w:rFonts w:ascii="Arial" w:hAnsi="Arial" w:cs="Arial"/>
        </w:rPr>
      </w:pPr>
    </w:p>
    <w:p w:rsidR="0042086D" w:rsidRDefault="0042086D" w:rsidP="002B53A1"/>
    <w:p w:rsidR="0042086D" w:rsidRDefault="0042086D" w:rsidP="002B53A1"/>
    <w:p w:rsidR="0042086D" w:rsidRDefault="0042086D" w:rsidP="002B53A1"/>
    <w:p w:rsidR="0042086D" w:rsidRDefault="0042086D" w:rsidP="002B53A1"/>
    <w:p w:rsidR="0042086D" w:rsidRDefault="0042086D" w:rsidP="002B53A1"/>
    <w:p w:rsidR="0042086D" w:rsidRDefault="0042086D" w:rsidP="002B53A1"/>
    <w:p w:rsidR="0042086D" w:rsidRDefault="0042086D" w:rsidP="002B53A1"/>
    <w:p w:rsidR="0042086D" w:rsidRDefault="0042086D" w:rsidP="002B53A1"/>
    <w:p w:rsidR="0042086D" w:rsidRDefault="0042086D" w:rsidP="002B53A1"/>
    <w:p w:rsidR="0042086D" w:rsidRPr="0042086D" w:rsidRDefault="0042086D" w:rsidP="002B53A1">
      <w:pPr>
        <w:rPr>
          <w:rFonts w:asciiTheme="majorHAnsi" w:hAnsiTheme="majorHAnsi"/>
          <w:sz w:val="20"/>
          <w:szCs w:val="20"/>
        </w:rPr>
      </w:pPr>
      <w:r w:rsidRPr="0042086D">
        <w:rPr>
          <w:rFonts w:asciiTheme="majorHAnsi" w:hAnsiTheme="majorHAnsi"/>
          <w:sz w:val="20"/>
          <w:szCs w:val="20"/>
        </w:rPr>
        <w:t>Sendes ut som vedlegg til referat fra BULL møte 20</w:t>
      </w:r>
      <w:r>
        <w:rPr>
          <w:rFonts w:asciiTheme="majorHAnsi" w:hAnsiTheme="majorHAnsi"/>
          <w:sz w:val="20"/>
          <w:szCs w:val="20"/>
        </w:rPr>
        <w:t xml:space="preserve"> /KSp</w:t>
      </w:r>
    </w:p>
    <w:sectPr w:rsidR="0042086D" w:rsidRPr="0042086D" w:rsidSect="004F60C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26E24"/>
    <w:multiLevelType w:val="hybridMultilevel"/>
    <w:tmpl w:val="383A8FDA"/>
    <w:lvl w:ilvl="0" w:tplc="59E2843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55D87"/>
    <w:multiLevelType w:val="hybridMultilevel"/>
    <w:tmpl w:val="D006EB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A1"/>
    <w:rsid w:val="000000CB"/>
    <w:rsid w:val="002B53A1"/>
    <w:rsid w:val="002E0666"/>
    <w:rsid w:val="002E0D35"/>
    <w:rsid w:val="003256E4"/>
    <w:rsid w:val="0042086D"/>
    <w:rsid w:val="004F60CC"/>
    <w:rsid w:val="00564578"/>
    <w:rsid w:val="005A3D81"/>
    <w:rsid w:val="006541AB"/>
    <w:rsid w:val="006637C4"/>
    <w:rsid w:val="00714A08"/>
    <w:rsid w:val="00774B2B"/>
    <w:rsid w:val="00847951"/>
    <w:rsid w:val="008D3FEF"/>
    <w:rsid w:val="00922A0D"/>
    <w:rsid w:val="00AE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19F225AF-3C24-4CD4-BD31-45B86E84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B5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B53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2E06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E066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Listeavsnitt">
    <w:name w:val="List Paragraph"/>
    <w:basedOn w:val="Normal"/>
    <w:uiPriority w:val="34"/>
    <w:qFormat/>
    <w:rsid w:val="003256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</dc:creator>
  <cp:lastModifiedBy>gustav nielsen</cp:lastModifiedBy>
  <cp:revision>6</cp:revision>
  <cp:lastPrinted>2014-06-19T13:14:00Z</cp:lastPrinted>
  <dcterms:created xsi:type="dcterms:W3CDTF">2015-06-05T16:17:00Z</dcterms:created>
  <dcterms:modified xsi:type="dcterms:W3CDTF">2015-06-05T16:27:00Z</dcterms:modified>
</cp:coreProperties>
</file>