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4" w:rsidRPr="00584948" w:rsidRDefault="006B1ECB" w:rsidP="0061274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Møte 2</w:t>
      </w:r>
      <w:r w:rsidR="007A1602">
        <w:rPr>
          <w:b/>
          <w:sz w:val="36"/>
          <w:szCs w:val="36"/>
        </w:rPr>
        <w:t>8</w:t>
      </w:r>
      <w:r w:rsidR="00584948">
        <w:rPr>
          <w:b/>
          <w:sz w:val="36"/>
          <w:szCs w:val="36"/>
        </w:rPr>
        <w:t xml:space="preserve"> i BULL</w:t>
      </w:r>
      <w:r w:rsidR="001566E5">
        <w:rPr>
          <w:b/>
          <w:sz w:val="36"/>
          <w:szCs w:val="36"/>
        </w:rPr>
        <w:t xml:space="preserve"> - Referat</w:t>
      </w:r>
      <w:r w:rsidR="00584948">
        <w:rPr>
          <w:b/>
          <w:sz w:val="36"/>
          <w:szCs w:val="36"/>
        </w:rPr>
        <w:t xml:space="preserve"> </w:t>
      </w:r>
    </w:p>
    <w:p w:rsidR="00584948" w:rsidRPr="002A1DC3" w:rsidRDefault="003F3DC7" w:rsidP="00584948">
      <w:pPr>
        <w:pStyle w:val="Ingenmellomrom"/>
        <w:rPr>
          <w:sz w:val="24"/>
          <w:szCs w:val="24"/>
        </w:rPr>
      </w:pPr>
      <w:r w:rsidRPr="002A1DC3">
        <w:rPr>
          <w:sz w:val="24"/>
          <w:szCs w:val="24"/>
        </w:rPr>
        <w:t>Tid:</w:t>
      </w:r>
      <w:r w:rsidRPr="002A1DC3">
        <w:rPr>
          <w:sz w:val="24"/>
          <w:szCs w:val="24"/>
        </w:rPr>
        <w:tab/>
      </w:r>
      <w:r w:rsidR="004632B9">
        <w:rPr>
          <w:sz w:val="24"/>
          <w:szCs w:val="24"/>
        </w:rPr>
        <w:tab/>
      </w:r>
      <w:r w:rsidR="007A1602">
        <w:rPr>
          <w:sz w:val="24"/>
          <w:szCs w:val="24"/>
        </w:rPr>
        <w:t>Tors</w:t>
      </w:r>
      <w:r w:rsidR="00612744" w:rsidRPr="002A1DC3">
        <w:rPr>
          <w:sz w:val="24"/>
          <w:szCs w:val="24"/>
        </w:rPr>
        <w:t xml:space="preserve">dag </w:t>
      </w:r>
      <w:r w:rsidRPr="002A1DC3">
        <w:rPr>
          <w:sz w:val="24"/>
          <w:szCs w:val="24"/>
        </w:rPr>
        <w:t>1</w:t>
      </w:r>
      <w:r w:rsidR="007A1602">
        <w:rPr>
          <w:sz w:val="24"/>
          <w:szCs w:val="24"/>
        </w:rPr>
        <w:t>0. september</w:t>
      </w:r>
      <w:r w:rsidR="00612744" w:rsidRPr="002A1DC3">
        <w:rPr>
          <w:sz w:val="24"/>
          <w:szCs w:val="24"/>
        </w:rPr>
        <w:t xml:space="preserve"> 2015</w:t>
      </w:r>
      <w:r w:rsidR="00D069B3" w:rsidRPr="002A1DC3">
        <w:rPr>
          <w:sz w:val="24"/>
          <w:szCs w:val="24"/>
        </w:rPr>
        <w:t>,</w:t>
      </w:r>
      <w:r w:rsidR="00612744" w:rsidRPr="002A1DC3">
        <w:rPr>
          <w:sz w:val="24"/>
          <w:szCs w:val="24"/>
        </w:rPr>
        <w:t xml:space="preserve"> kl. 13</w:t>
      </w:r>
      <w:r w:rsidR="00D069B3" w:rsidRPr="002A1DC3">
        <w:rPr>
          <w:sz w:val="24"/>
          <w:szCs w:val="24"/>
        </w:rPr>
        <w:t>:00 – 1</w:t>
      </w:r>
      <w:r w:rsidR="007A1602">
        <w:rPr>
          <w:sz w:val="24"/>
          <w:szCs w:val="24"/>
        </w:rPr>
        <w:t>5</w:t>
      </w:r>
      <w:r w:rsidR="00D069B3" w:rsidRPr="002A1DC3">
        <w:rPr>
          <w:sz w:val="24"/>
          <w:szCs w:val="24"/>
        </w:rPr>
        <w:t>:3</w:t>
      </w:r>
      <w:r w:rsidR="00612744" w:rsidRPr="002A1DC3">
        <w:rPr>
          <w:sz w:val="24"/>
          <w:szCs w:val="24"/>
        </w:rPr>
        <w:t xml:space="preserve">0 </w:t>
      </w:r>
    </w:p>
    <w:p w:rsidR="004A7141" w:rsidRPr="002A1DC3" w:rsidRDefault="00612744" w:rsidP="00584948">
      <w:pPr>
        <w:pStyle w:val="Ingenmellomrom"/>
        <w:rPr>
          <w:sz w:val="24"/>
          <w:szCs w:val="24"/>
        </w:rPr>
      </w:pPr>
      <w:r w:rsidRPr="002A1DC3">
        <w:rPr>
          <w:sz w:val="24"/>
          <w:szCs w:val="24"/>
        </w:rPr>
        <w:t>Sted</w:t>
      </w:r>
      <w:r w:rsidR="00A17740" w:rsidRPr="002A1DC3">
        <w:rPr>
          <w:sz w:val="24"/>
          <w:szCs w:val="24"/>
        </w:rPr>
        <w:t xml:space="preserve">: </w:t>
      </w:r>
      <w:r w:rsidR="004632B9">
        <w:rPr>
          <w:sz w:val="24"/>
          <w:szCs w:val="24"/>
        </w:rPr>
        <w:tab/>
      </w:r>
      <w:r w:rsidR="00F35ACE">
        <w:rPr>
          <w:sz w:val="24"/>
          <w:szCs w:val="24"/>
        </w:rPr>
        <w:tab/>
      </w:r>
      <w:r w:rsidR="00D069B3" w:rsidRPr="002A1DC3">
        <w:rPr>
          <w:sz w:val="24"/>
          <w:szCs w:val="24"/>
        </w:rPr>
        <w:t>Lindeberg senter</w:t>
      </w:r>
      <w:r w:rsidR="002A1DC3" w:rsidRPr="002A1DC3">
        <w:rPr>
          <w:sz w:val="24"/>
          <w:szCs w:val="24"/>
        </w:rPr>
        <w:t xml:space="preserve"> </w:t>
      </w:r>
      <w:r w:rsidR="00D069B3" w:rsidRPr="002A1DC3">
        <w:rPr>
          <w:sz w:val="24"/>
          <w:szCs w:val="24"/>
        </w:rPr>
        <w:t>kl 1</w:t>
      </w:r>
      <w:r w:rsidR="00F35ACE">
        <w:rPr>
          <w:sz w:val="24"/>
          <w:szCs w:val="24"/>
        </w:rPr>
        <w:t>3</w:t>
      </w:r>
      <w:r w:rsidR="000F375E">
        <w:rPr>
          <w:sz w:val="24"/>
          <w:szCs w:val="24"/>
        </w:rPr>
        <w:t>:00</w:t>
      </w:r>
    </w:p>
    <w:p w:rsidR="00D106A1" w:rsidRDefault="00BF7180" w:rsidP="00D106A1">
      <w:pPr>
        <w:pStyle w:val="Ingenmellomrom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 w:rsidR="004632B9">
        <w:rPr>
          <w:sz w:val="24"/>
          <w:szCs w:val="24"/>
        </w:rPr>
        <w:tab/>
      </w:r>
      <w:r w:rsidR="00F72D30">
        <w:rPr>
          <w:sz w:val="24"/>
          <w:szCs w:val="24"/>
        </w:rPr>
        <w:t xml:space="preserve">Kjell Spigseth, </w:t>
      </w:r>
      <w:r w:rsidR="00D106A1">
        <w:rPr>
          <w:sz w:val="24"/>
          <w:szCs w:val="24"/>
        </w:rPr>
        <w:t xml:space="preserve">Inge Willumsen, </w:t>
      </w:r>
      <w:r w:rsidR="00D74937">
        <w:rPr>
          <w:sz w:val="24"/>
          <w:szCs w:val="24"/>
        </w:rPr>
        <w:t>Magnus Boysen, Jon Guttu, Christ</w:t>
      </w:r>
      <w:r w:rsidR="00F72D30">
        <w:rPr>
          <w:sz w:val="24"/>
          <w:szCs w:val="24"/>
        </w:rPr>
        <w:t>ian Joys, Rolf Jensen, Solveig Aa</w:t>
      </w:r>
      <w:r w:rsidR="00D74937">
        <w:rPr>
          <w:sz w:val="24"/>
          <w:szCs w:val="24"/>
        </w:rPr>
        <w:t>en,</w:t>
      </w:r>
      <w:r w:rsidR="00D74937" w:rsidRPr="00D106A1">
        <w:rPr>
          <w:sz w:val="24"/>
          <w:szCs w:val="24"/>
        </w:rPr>
        <w:t xml:space="preserve"> </w:t>
      </w:r>
      <w:r w:rsidR="00D74937">
        <w:rPr>
          <w:sz w:val="24"/>
          <w:szCs w:val="24"/>
        </w:rPr>
        <w:t xml:space="preserve">Hans Kristian Lingsom, </w:t>
      </w:r>
      <w:r>
        <w:rPr>
          <w:sz w:val="24"/>
          <w:szCs w:val="24"/>
        </w:rPr>
        <w:t xml:space="preserve">Arvid Strand, </w:t>
      </w:r>
      <w:r w:rsidR="00D74937">
        <w:rPr>
          <w:sz w:val="24"/>
          <w:szCs w:val="24"/>
        </w:rPr>
        <w:t>Sven Erik Svendsen, Joh</w:t>
      </w:r>
      <w:r w:rsidR="00F72D30">
        <w:rPr>
          <w:sz w:val="24"/>
          <w:szCs w:val="24"/>
        </w:rPr>
        <w:t>an-Ditlef Martens, Terje Kleven</w:t>
      </w:r>
      <w:r w:rsidR="00D74937">
        <w:rPr>
          <w:sz w:val="24"/>
          <w:szCs w:val="24"/>
        </w:rPr>
        <w:t xml:space="preserve"> </w:t>
      </w:r>
    </w:p>
    <w:p w:rsidR="00BF7180" w:rsidRDefault="00D106A1" w:rsidP="00D106A1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>Forfall: Susan Brockett</w:t>
      </w:r>
      <w:r w:rsidR="00D74937">
        <w:rPr>
          <w:sz w:val="24"/>
          <w:szCs w:val="24"/>
        </w:rPr>
        <w:t>, K</w:t>
      </w:r>
      <w:r>
        <w:rPr>
          <w:sz w:val="24"/>
          <w:szCs w:val="24"/>
        </w:rPr>
        <w:t>etil Moe, Peter Butenschön,</w:t>
      </w:r>
      <w:r w:rsidRPr="00D106A1">
        <w:rPr>
          <w:sz w:val="24"/>
          <w:szCs w:val="24"/>
        </w:rPr>
        <w:t xml:space="preserve"> </w:t>
      </w:r>
      <w:r>
        <w:rPr>
          <w:sz w:val="24"/>
          <w:szCs w:val="24"/>
        </w:rPr>
        <w:t>Gustav Nielsen,</w:t>
      </w:r>
      <w:r w:rsidRPr="00D106A1">
        <w:rPr>
          <w:sz w:val="24"/>
          <w:szCs w:val="24"/>
        </w:rPr>
        <w:t xml:space="preserve"> </w:t>
      </w:r>
      <w:r>
        <w:rPr>
          <w:sz w:val="24"/>
          <w:szCs w:val="24"/>
        </w:rPr>
        <w:t>Unn Ellefsen</w:t>
      </w:r>
      <w:r w:rsidR="00D74937">
        <w:rPr>
          <w:sz w:val="24"/>
          <w:szCs w:val="24"/>
        </w:rPr>
        <w:t xml:space="preserve">, Richard Muskaug, </w:t>
      </w:r>
      <w:r w:rsidR="00F72D30">
        <w:rPr>
          <w:sz w:val="24"/>
          <w:szCs w:val="24"/>
        </w:rPr>
        <w:t>Steinar Manengen, Ragnhild Haug</w:t>
      </w:r>
    </w:p>
    <w:p w:rsidR="00BF7180" w:rsidRPr="002A1DC3" w:rsidRDefault="00BF7180" w:rsidP="00584948">
      <w:pPr>
        <w:pStyle w:val="Ingenmellomrom"/>
        <w:rPr>
          <w:sz w:val="24"/>
          <w:szCs w:val="24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612744" w:rsidRPr="002E6F1B" w:rsidTr="00612744">
        <w:trPr>
          <w:trHeight w:val="218"/>
        </w:trPr>
        <w:tc>
          <w:tcPr>
            <w:tcW w:w="392" w:type="dxa"/>
          </w:tcPr>
          <w:p w:rsidR="00612744" w:rsidRPr="002E6F1B" w:rsidRDefault="00612744" w:rsidP="006127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7" w:type="dxa"/>
          </w:tcPr>
          <w:p w:rsidR="00612744" w:rsidRPr="002E6F1B" w:rsidRDefault="00612744" w:rsidP="00612744">
            <w:pPr>
              <w:rPr>
                <w:rFonts w:ascii="Arial" w:hAnsi="Arial" w:cs="Arial"/>
                <w:i/>
              </w:rPr>
            </w:pPr>
            <w:r w:rsidRPr="002E6F1B">
              <w:rPr>
                <w:rFonts w:ascii="Arial" w:hAnsi="Arial" w:cs="Arial"/>
                <w:i/>
              </w:rPr>
              <w:t>Sak</w:t>
            </w:r>
          </w:p>
        </w:tc>
        <w:tc>
          <w:tcPr>
            <w:tcW w:w="2127" w:type="dxa"/>
          </w:tcPr>
          <w:p w:rsidR="00612744" w:rsidRPr="002E6F1B" w:rsidRDefault="007948EE" w:rsidP="006127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Oppfølging</w:t>
            </w:r>
            <w:r w:rsidR="008C35AD">
              <w:rPr>
                <w:rFonts w:ascii="Arial" w:hAnsi="Arial" w:cs="Arial"/>
                <w:i/>
              </w:rPr>
              <w:t>/ Ansvar</w:t>
            </w:r>
          </w:p>
        </w:tc>
      </w:tr>
      <w:tr w:rsidR="00612744" w:rsidTr="00612744">
        <w:tc>
          <w:tcPr>
            <w:tcW w:w="392" w:type="dxa"/>
          </w:tcPr>
          <w:p w:rsidR="00612744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336B5" w:rsidRPr="00004942" w:rsidRDefault="00300D68" w:rsidP="00D749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937">
              <w:rPr>
                <w:rFonts w:ascii="Arial" w:hAnsi="Arial" w:cs="Arial"/>
                <w:b/>
                <w:sz w:val="24"/>
                <w:szCs w:val="24"/>
              </w:rPr>
              <w:t>Referat BULL-møte 27 den 17. juni</w:t>
            </w:r>
            <w:r w:rsidR="00D74937" w:rsidRPr="00004942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  <w:p w:rsidR="00D74937" w:rsidRPr="00EB00FE" w:rsidRDefault="00D74937" w:rsidP="00D7493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var ingen kommentarer til referatet </w:t>
            </w:r>
            <w:r w:rsidR="00F72D30">
              <w:rPr>
                <w:rFonts w:ascii="Arial" w:hAnsi="Arial" w:cs="Arial"/>
                <w:sz w:val="20"/>
                <w:szCs w:val="20"/>
              </w:rPr>
              <w:t xml:space="preserve">fra </w:t>
            </w:r>
            <w:r>
              <w:rPr>
                <w:rFonts w:ascii="Arial" w:hAnsi="Arial" w:cs="Arial"/>
                <w:sz w:val="20"/>
                <w:szCs w:val="20"/>
              </w:rPr>
              <w:t>møte 27</w:t>
            </w:r>
          </w:p>
          <w:p w:rsidR="00004942" w:rsidRDefault="00D74937" w:rsidP="00C9268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74937">
              <w:rPr>
                <w:rFonts w:ascii="Arial" w:hAnsi="Arial" w:cs="Arial"/>
                <w:sz w:val="20"/>
                <w:szCs w:val="20"/>
              </w:rPr>
              <w:t>Kristian Lingsom spør om Manengen vil være medlem av BULL</w:t>
            </w:r>
          </w:p>
          <w:p w:rsidR="00FA3F7F" w:rsidRDefault="00FA3F7F" w:rsidP="00C9268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67C3">
              <w:rPr>
                <w:rFonts w:ascii="Arial" w:hAnsi="Arial" w:cs="Arial"/>
                <w:sz w:val="20"/>
                <w:szCs w:val="20"/>
                <w:lang w:eastAsia="nb-NO"/>
              </w:rPr>
              <w:t>Betal kontingenten for 2015 på kr 300</w:t>
            </w:r>
            <w:r w:rsidR="008C35AD">
              <w:rPr>
                <w:rFonts w:ascii="Arial" w:hAnsi="Arial" w:cs="Arial"/>
                <w:sz w:val="20"/>
                <w:szCs w:val="20"/>
                <w:lang w:eastAsia="nb-NO"/>
              </w:rPr>
              <w:t xml:space="preserve"> – 7 gjenstår per møtedato</w:t>
            </w:r>
          </w:p>
          <w:p w:rsidR="008336B5" w:rsidRPr="003864C3" w:rsidRDefault="008336B5" w:rsidP="007B590E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E6F1B" w:rsidRDefault="002E6F1B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A04B3" w:rsidRPr="00B41D1B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A04B3" w:rsidRPr="00B41D1B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Kristian</w:t>
            </w:r>
          </w:p>
        </w:tc>
      </w:tr>
      <w:tr w:rsidR="00612744" w:rsidRPr="00004942" w:rsidTr="00612744">
        <w:tc>
          <w:tcPr>
            <w:tcW w:w="392" w:type="dxa"/>
          </w:tcPr>
          <w:p w:rsidR="00612744" w:rsidRPr="00004942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94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8336B5" w:rsidRDefault="003864C3" w:rsidP="003864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Erfaring fra valgmøtene i Litteraturhuset 27. og 31. august</w:t>
            </w:r>
          </w:p>
          <w:p w:rsidR="003864C3" w:rsidRPr="00570EE6" w:rsidRDefault="003864C3" w:rsidP="003864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0EE6">
              <w:rPr>
                <w:rFonts w:ascii="Arial" w:hAnsi="Arial" w:cs="Arial"/>
                <w:i/>
                <w:sz w:val="20"/>
                <w:szCs w:val="20"/>
              </w:rPr>
              <w:t>Bolig: Arr. var OAF og BULL, Jon møteleder og intro ved Erik Collet</w:t>
            </w:r>
            <w:r w:rsidR="007B590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570EE6">
              <w:rPr>
                <w:rFonts w:ascii="Arial" w:hAnsi="Arial" w:cs="Arial"/>
                <w:i/>
                <w:sz w:val="20"/>
                <w:szCs w:val="20"/>
              </w:rPr>
              <w:t xml:space="preserve">, OAF </w:t>
            </w:r>
          </w:p>
          <w:p w:rsidR="003864C3" w:rsidRDefault="003864C3" w:rsidP="003864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0EE6">
              <w:rPr>
                <w:rFonts w:ascii="Arial" w:hAnsi="Arial" w:cs="Arial"/>
                <w:i/>
                <w:sz w:val="20"/>
                <w:szCs w:val="20"/>
              </w:rPr>
              <w:t>ATP: Arr. var BULL, Peter møteleder og intro ved Gustav, Kjell i panelet</w:t>
            </w:r>
          </w:p>
          <w:p w:rsidR="003864C3" w:rsidRDefault="003864C3" w:rsidP="003864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64C3" w:rsidRDefault="003864C3" w:rsidP="00386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Begge valgmøtene</w:t>
            </w:r>
            <w:r w:rsidR="00D463F1">
              <w:rPr>
                <w:rFonts w:ascii="Arial" w:hAnsi="Arial" w:cs="Arial"/>
                <w:sz w:val="20"/>
                <w:szCs w:val="20"/>
              </w:rPr>
              <w:t>, som kostet BULL 10 000 til sammen,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90E">
              <w:rPr>
                <w:rFonts w:ascii="Arial" w:hAnsi="Arial" w:cs="Arial"/>
                <w:sz w:val="20"/>
                <w:szCs w:val="20"/>
              </w:rPr>
              <w:t xml:space="preserve">gikk fint og </w:t>
            </w:r>
            <w:r>
              <w:rPr>
                <w:rFonts w:ascii="Arial" w:hAnsi="Arial" w:cs="Arial"/>
                <w:sz w:val="20"/>
                <w:szCs w:val="20"/>
              </w:rPr>
              <w:t>hadde bra oppmøte. Boligmøte</w:t>
            </w:r>
            <w:r w:rsidR="00FA3F7F">
              <w:rPr>
                <w:rFonts w:ascii="Arial" w:hAnsi="Arial" w:cs="Arial"/>
                <w:sz w:val="20"/>
                <w:szCs w:val="20"/>
              </w:rPr>
              <w:t>t hadde mange omfattende temaer</w:t>
            </w:r>
            <w:r w:rsidR="007B590E">
              <w:rPr>
                <w:rFonts w:ascii="Arial" w:hAnsi="Arial" w:cs="Arial"/>
                <w:sz w:val="20"/>
                <w:szCs w:val="20"/>
              </w:rPr>
              <w:t>.</w:t>
            </w:r>
            <w:r w:rsidR="00FA3F7F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 xml:space="preserve">olitikerne kom med hjertesakene fremfor å gi svar på </w:t>
            </w:r>
            <w:r w:rsidR="00FA3F7F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>
              <w:rPr>
                <w:rFonts w:ascii="Arial" w:hAnsi="Arial" w:cs="Arial"/>
                <w:sz w:val="20"/>
                <w:szCs w:val="20"/>
              </w:rPr>
              <w:t>spørsmålstillingene fra BULL. ATP møtet var mer spisset</w:t>
            </w:r>
            <w:r w:rsidR="008C35AD">
              <w:rPr>
                <w:rFonts w:ascii="Arial" w:hAnsi="Arial" w:cs="Arial"/>
                <w:sz w:val="20"/>
                <w:szCs w:val="20"/>
              </w:rPr>
              <w:t xml:space="preserve"> og kom lenger i debatten</w:t>
            </w:r>
            <w:r>
              <w:rPr>
                <w:rFonts w:ascii="Arial" w:hAnsi="Arial" w:cs="Arial"/>
                <w:sz w:val="20"/>
                <w:szCs w:val="20"/>
              </w:rPr>
              <w:t xml:space="preserve">, kanskje fordi temaet var mindre sammensatt. Boligmøtet burde </w:t>
            </w:r>
            <w:r w:rsidR="003074B8">
              <w:rPr>
                <w:rFonts w:ascii="Arial" w:hAnsi="Arial" w:cs="Arial"/>
                <w:sz w:val="20"/>
                <w:szCs w:val="20"/>
              </w:rPr>
              <w:t xml:space="preserve">hatt </w:t>
            </w:r>
            <w:r w:rsidR="0078028E">
              <w:rPr>
                <w:rFonts w:ascii="Arial" w:hAnsi="Arial" w:cs="Arial"/>
                <w:sz w:val="20"/>
                <w:szCs w:val="20"/>
              </w:rPr>
              <w:t>færre enn fem</w:t>
            </w:r>
            <w:r w:rsidR="007B590E">
              <w:rPr>
                <w:rFonts w:ascii="Arial" w:hAnsi="Arial" w:cs="Arial"/>
                <w:sz w:val="20"/>
                <w:szCs w:val="20"/>
              </w:rPr>
              <w:t xml:space="preserve"> spørsmål.</w:t>
            </w:r>
            <w:r w:rsidR="003074B8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="003074B8">
              <w:rPr>
                <w:rFonts w:ascii="Arial" w:hAnsi="Arial" w:cs="Arial"/>
                <w:sz w:val="20"/>
                <w:szCs w:val="20"/>
              </w:rPr>
              <w:t>evt</w:t>
            </w:r>
            <w:proofErr w:type="spellEnd"/>
            <w:r w:rsidR="007B59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neste gang </w:t>
            </w:r>
            <w:r w:rsidR="003074B8">
              <w:rPr>
                <w:rFonts w:ascii="Arial" w:hAnsi="Arial" w:cs="Arial"/>
                <w:sz w:val="20"/>
                <w:szCs w:val="20"/>
              </w:rPr>
              <w:t xml:space="preserve">bør BULL </w:t>
            </w:r>
            <w:r>
              <w:rPr>
                <w:rFonts w:ascii="Arial" w:hAnsi="Arial" w:cs="Arial"/>
                <w:sz w:val="20"/>
                <w:szCs w:val="20"/>
              </w:rPr>
              <w:t>vurdere mer spissete temaer og mer «mar</w:t>
            </w:r>
            <w:r w:rsidR="003074B8">
              <w:rPr>
                <w:rFonts w:ascii="Arial" w:hAnsi="Arial" w:cs="Arial"/>
                <w:sz w:val="20"/>
                <w:szCs w:val="20"/>
              </w:rPr>
              <w:t>kedsføring» av møtene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8028E">
              <w:rPr>
                <w:rFonts w:ascii="Arial" w:hAnsi="Arial" w:cs="Arial"/>
                <w:sz w:val="20"/>
                <w:szCs w:val="20"/>
              </w:rPr>
              <w:t>Som eks på boligpriser: H</w:t>
            </w:r>
            <w:r>
              <w:rPr>
                <w:rFonts w:ascii="Arial" w:hAnsi="Arial" w:cs="Arial"/>
                <w:sz w:val="20"/>
                <w:szCs w:val="20"/>
              </w:rPr>
              <w:t>vorfor er boligprisene langt lavere i Berlin, Hamburg og Helsinki?</w:t>
            </w:r>
          </w:p>
          <w:p w:rsidR="00FA3F7F" w:rsidRPr="00D463F1" w:rsidRDefault="00FA3F7F" w:rsidP="003864C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028E" w:rsidRPr="00D463F1" w:rsidRDefault="00A80F30" w:rsidP="003864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7EE">
              <w:rPr>
                <w:rFonts w:ascii="Arial" w:hAnsi="Arial" w:cs="Arial"/>
                <w:i/>
                <w:sz w:val="20"/>
                <w:szCs w:val="20"/>
              </w:rPr>
              <w:t>Styret vil be OAF (Collett) om å få videoopptak fra boligmøt</w:t>
            </w:r>
            <w:r w:rsidR="001F0312">
              <w:rPr>
                <w:rFonts w:ascii="Arial" w:hAnsi="Arial" w:cs="Arial"/>
                <w:i/>
                <w:sz w:val="20"/>
                <w:szCs w:val="20"/>
              </w:rPr>
              <w:t>et og innleggene</w:t>
            </w:r>
            <w:r w:rsidRPr="007D77E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A5C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63F1" w:rsidRDefault="00D463F1" w:rsidP="003864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104" w:rsidRPr="004E6104" w:rsidRDefault="008A5C63" w:rsidP="00386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</w:t>
            </w:r>
            <w:r w:rsidR="004E610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E6104">
              <w:rPr>
                <w:rFonts w:ascii="Arial" w:hAnsi="Arial" w:cs="Arial"/>
                <w:sz w:val="20"/>
                <w:szCs w:val="20"/>
              </w:rPr>
              <w:t xml:space="preserve">g å </w:t>
            </w:r>
            <w:r>
              <w:rPr>
                <w:rFonts w:ascii="Arial" w:hAnsi="Arial" w:cs="Arial"/>
                <w:sz w:val="20"/>
                <w:szCs w:val="20"/>
              </w:rPr>
              <w:t xml:space="preserve">følge opp ønsket </w:t>
            </w:r>
            <w:r w:rsidR="004E6104">
              <w:rPr>
                <w:rFonts w:ascii="Arial" w:hAnsi="Arial" w:cs="Arial"/>
                <w:sz w:val="20"/>
                <w:szCs w:val="20"/>
              </w:rPr>
              <w:t>fra politikerne</w:t>
            </w:r>
            <w:r>
              <w:rPr>
                <w:rFonts w:ascii="Arial" w:hAnsi="Arial" w:cs="Arial"/>
                <w:sz w:val="20"/>
                <w:szCs w:val="20"/>
              </w:rPr>
              <w:t xml:space="preserve"> om flere møter med dem i BULL-</w:t>
            </w:r>
            <w:r w:rsidR="007B59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-Sørensen H).</w:t>
            </w:r>
            <w:r w:rsidR="00261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4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17CB">
              <w:rPr>
                <w:rFonts w:ascii="Arial" w:hAnsi="Arial" w:cs="Arial"/>
                <w:sz w:val="20"/>
                <w:szCs w:val="20"/>
              </w:rPr>
              <w:t>Det er behov for en uavhengig arena der faglige spørsmål kan drøftes med og mellom politikerne.</w:t>
            </w:r>
            <w:r w:rsidR="00F87C2F">
              <w:rPr>
                <w:rFonts w:ascii="Arial" w:hAnsi="Arial" w:cs="Arial"/>
                <w:sz w:val="20"/>
                <w:szCs w:val="20"/>
              </w:rPr>
              <w:t xml:space="preserve"> Styret </w:t>
            </w:r>
            <w:r w:rsidR="0078028E">
              <w:rPr>
                <w:rFonts w:ascii="Arial" w:hAnsi="Arial" w:cs="Arial"/>
                <w:sz w:val="20"/>
                <w:szCs w:val="20"/>
              </w:rPr>
              <w:t xml:space="preserve">vil følge </w:t>
            </w:r>
            <w:r w:rsidR="00F87C2F">
              <w:rPr>
                <w:rFonts w:ascii="Arial" w:hAnsi="Arial" w:cs="Arial"/>
                <w:sz w:val="20"/>
                <w:szCs w:val="20"/>
              </w:rPr>
              <w:t>opp tidligere drøftinger med sikte på et møte med Byutviklingskomit</w:t>
            </w:r>
            <w:r w:rsidR="0078028E">
              <w:rPr>
                <w:rFonts w:ascii="Arial" w:hAnsi="Arial" w:cs="Arial"/>
                <w:sz w:val="20"/>
                <w:szCs w:val="20"/>
              </w:rPr>
              <w:t>é</w:t>
            </w:r>
            <w:r w:rsidR="00F87C2F">
              <w:rPr>
                <w:rFonts w:ascii="Arial" w:hAnsi="Arial" w:cs="Arial"/>
                <w:sz w:val="20"/>
                <w:szCs w:val="20"/>
              </w:rPr>
              <w:t>en (BUK).</w:t>
            </w:r>
          </w:p>
          <w:p w:rsidR="00CD0B88" w:rsidRPr="00D463F1" w:rsidRDefault="00CD0B88" w:rsidP="00463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612744" w:rsidRDefault="00612744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A04B3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F0312" w:rsidRDefault="001F0312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7B590E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Jon</w:t>
            </w:r>
          </w:p>
          <w:p w:rsidR="003074B8" w:rsidRDefault="003074B8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074B8" w:rsidRDefault="003074B8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074B8" w:rsidRDefault="003074B8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074B8" w:rsidRPr="00B41D1B" w:rsidRDefault="003074B8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Styret</w:t>
            </w:r>
          </w:p>
        </w:tc>
      </w:tr>
      <w:tr w:rsidR="002E6F1B" w:rsidRPr="00004942" w:rsidTr="00612744">
        <w:tc>
          <w:tcPr>
            <w:tcW w:w="392" w:type="dxa"/>
          </w:tcPr>
          <w:p w:rsidR="002E6F1B" w:rsidRDefault="002E6F1B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336B5" w:rsidRPr="00466063" w:rsidRDefault="002E6F1B" w:rsidP="00C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Nettsiden b</w:t>
            </w:r>
            <w:r w:rsidRPr="00BE1E57">
              <w:rPr>
                <w:rFonts w:ascii="Arial" w:hAnsi="Arial" w:cs="Arial"/>
                <w:b/>
                <w:sz w:val="24"/>
                <w:szCs w:val="24"/>
              </w:rPr>
              <w:t xml:space="preserve">ullby.net </w:t>
            </w:r>
            <w:r>
              <w:rPr>
                <w:rFonts w:ascii="Arial" w:hAnsi="Arial" w:cs="Arial"/>
                <w:b/>
                <w:sz w:val="24"/>
                <w:szCs w:val="24"/>
              </w:rPr>
              <w:t>er op</w:t>
            </w:r>
            <w:r w:rsidR="00A80F30">
              <w:rPr>
                <w:rFonts w:ascii="Arial" w:hAnsi="Arial" w:cs="Arial"/>
                <w:b/>
                <w:sz w:val="24"/>
                <w:szCs w:val="24"/>
              </w:rPr>
              <w:t>erativ</w:t>
            </w:r>
          </w:p>
          <w:p w:rsidR="00A80F30" w:rsidRDefault="00A80F30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På nettsiden skal BULLs medlemmer presenteres med  </w:t>
            </w:r>
          </w:p>
          <w:p w:rsidR="00A80F30" w:rsidRDefault="00A80F30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F42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7CB">
              <w:rPr>
                <w:rFonts w:ascii="Arial" w:hAnsi="Arial" w:cs="Arial"/>
                <w:sz w:val="20"/>
                <w:szCs w:val="20"/>
              </w:rPr>
              <w:t>bilde</w:t>
            </w:r>
            <w:r w:rsidR="00F13DC5">
              <w:rPr>
                <w:rFonts w:ascii="Arial" w:hAnsi="Arial" w:cs="Arial"/>
                <w:sz w:val="20"/>
                <w:szCs w:val="20"/>
              </w:rPr>
              <w:t xml:space="preserve"> (i</w:t>
            </w:r>
            <w:r>
              <w:rPr>
                <w:rFonts w:ascii="Arial" w:hAnsi="Arial" w:cs="Arial"/>
                <w:sz w:val="20"/>
                <w:szCs w:val="20"/>
              </w:rPr>
              <w:t xml:space="preserve">kke </w:t>
            </w:r>
            <w:r w:rsidR="007D77EE">
              <w:rPr>
                <w:rFonts w:ascii="Arial" w:hAnsi="Arial" w:cs="Arial"/>
                <w:sz w:val="20"/>
                <w:szCs w:val="20"/>
              </w:rPr>
              <w:t xml:space="preserve">alder </w:t>
            </w:r>
            <w:r w:rsidR="003074B8">
              <w:rPr>
                <w:rFonts w:ascii="Arial" w:hAnsi="Arial" w:cs="Arial"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år</w:t>
            </w:r>
            <w:r w:rsidR="003074B8">
              <w:rPr>
                <w:rFonts w:ascii="Arial" w:hAnsi="Arial" w:cs="Arial"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6BD1" w:rsidRDefault="00A80F30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F426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bakgrunn</w:t>
            </w:r>
          </w:p>
          <w:p w:rsidR="00A80F30" w:rsidRDefault="00A80F30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F42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DC5">
              <w:rPr>
                <w:rFonts w:ascii="Arial" w:hAnsi="Arial" w:cs="Arial"/>
                <w:sz w:val="20"/>
                <w:szCs w:val="20"/>
              </w:rPr>
              <w:t xml:space="preserve">litt om hva de har gjort </w:t>
            </w:r>
            <w:r>
              <w:rPr>
                <w:rFonts w:ascii="Arial" w:hAnsi="Arial" w:cs="Arial"/>
                <w:sz w:val="20"/>
                <w:szCs w:val="20"/>
              </w:rPr>
              <w:t>(ikke CV)</w:t>
            </w:r>
          </w:p>
          <w:p w:rsidR="00A80F30" w:rsidRDefault="006310D5" w:rsidP="00CC6C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Redaksjonen lager</w:t>
            </w:r>
            <w:r w:rsidR="00A80F30" w:rsidRPr="007D77EE">
              <w:rPr>
                <w:rFonts w:ascii="Arial" w:hAnsi="Arial" w:cs="Arial"/>
                <w:i/>
                <w:sz w:val="20"/>
                <w:szCs w:val="20"/>
              </w:rPr>
              <w:t xml:space="preserve"> en mal for </w:t>
            </w:r>
            <w:r w:rsidR="004E6104">
              <w:rPr>
                <w:rFonts w:ascii="Arial" w:hAnsi="Arial" w:cs="Arial"/>
                <w:i/>
                <w:sz w:val="20"/>
                <w:szCs w:val="20"/>
              </w:rPr>
              <w:t>presentasjonen</w:t>
            </w:r>
          </w:p>
          <w:p w:rsidR="008336B5" w:rsidRPr="00D463F1" w:rsidRDefault="008336B5" w:rsidP="00CC6C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E6104" w:rsidRDefault="008A5C63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utenforstående legge inn sine innlegg på nettsiden?</w:t>
            </w:r>
            <w:r w:rsidR="002617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5C63" w:rsidRDefault="003074B8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BULL-medlemmer: J</w:t>
            </w:r>
            <w:r w:rsidR="008A5C63">
              <w:rPr>
                <w:rFonts w:ascii="Arial" w:hAnsi="Arial" w:cs="Arial"/>
                <w:sz w:val="20"/>
                <w:szCs w:val="20"/>
              </w:rPr>
              <w:t>a</w:t>
            </w:r>
            <w:r w:rsidR="002617CB">
              <w:rPr>
                <w:rFonts w:ascii="Arial" w:hAnsi="Arial" w:cs="Arial"/>
                <w:sz w:val="20"/>
                <w:szCs w:val="20"/>
              </w:rPr>
              <w:t>, etter innlogging</w:t>
            </w:r>
            <w:r>
              <w:rPr>
                <w:rFonts w:ascii="Arial" w:hAnsi="Arial" w:cs="Arial"/>
                <w:sz w:val="20"/>
                <w:szCs w:val="20"/>
              </w:rPr>
              <w:t>. Andre: N</w:t>
            </w:r>
            <w:r w:rsidR="008A5C63">
              <w:rPr>
                <w:rFonts w:ascii="Arial" w:hAnsi="Arial" w:cs="Arial"/>
                <w:sz w:val="20"/>
                <w:szCs w:val="20"/>
              </w:rPr>
              <w:t>ei</w:t>
            </w:r>
            <w:r w:rsidR="000D0BC8">
              <w:rPr>
                <w:rFonts w:ascii="Arial" w:hAnsi="Arial" w:cs="Arial"/>
                <w:sz w:val="20"/>
                <w:szCs w:val="20"/>
              </w:rPr>
              <w:t>;</w:t>
            </w:r>
            <w:r w:rsidR="008A5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0D5">
              <w:rPr>
                <w:rFonts w:ascii="Arial" w:hAnsi="Arial" w:cs="Arial"/>
                <w:sz w:val="20"/>
                <w:szCs w:val="20"/>
              </w:rPr>
              <w:t>men</w:t>
            </w:r>
            <w:r w:rsidR="008A5C63">
              <w:rPr>
                <w:rFonts w:ascii="Arial" w:hAnsi="Arial" w:cs="Arial"/>
                <w:sz w:val="20"/>
                <w:szCs w:val="20"/>
              </w:rPr>
              <w:t xml:space="preserve"> kan kommentere innleggene</w:t>
            </w:r>
            <w:r w:rsidR="002617CB">
              <w:rPr>
                <w:rFonts w:ascii="Arial" w:hAnsi="Arial" w:cs="Arial"/>
                <w:sz w:val="20"/>
                <w:szCs w:val="20"/>
              </w:rPr>
              <w:t xml:space="preserve"> eller sende et bidrag til redaksjonen</w:t>
            </w:r>
            <w:r w:rsidR="008A5C63">
              <w:rPr>
                <w:rFonts w:ascii="Arial" w:hAnsi="Arial" w:cs="Arial"/>
                <w:sz w:val="20"/>
                <w:szCs w:val="20"/>
              </w:rPr>
              <w:t>.</w:t>
            </w:r>
            <w:r w:rsidR="00631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C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310D5">
              <w:rPr>
                <w:rFonts w:ascii="Arial" w:hAnsi="Arial" w:cs="Arial"/>
                <w:sz w:val="20"/>
                <w:szCs w:val="20"/>
              </w:rPr>
              <w:t>Johan-Ditlef tar et initiativ overfor Gustav om mer brukervennlighet.</w:t>
            </w:r>
          </w:p>
          <w:p w:rsidR="00D463F1" w:rsidRDefault="00D463F1" w:rsidP="00CC6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C63" w:rsidRDefault="00F87C2F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Styret etterlyste </w:t>
            </w:r>
            <w:r w:rsidR="006310D5">
              <w:rPr>
                <w:rFonts w:ascii="Arial" w:hAnsi="Arial" w:cs="Arial"/>
                <w:sz w:val="20"/>
                <w:szCs w:val="20"/>
              </w:rPr>
              <w:t xml:space="preserve">flere </w:t>
            </w:r>
            <w:r w:rsidR="008A5C63">
              <w:rPr>
                <w:rFonts w:ascii="Arial" w:hAnsi="Arial" w:cs="Arial"/>
                <w:sz w:val="20"/>
                <w:szCs w:val="20"/>
              </w:rPr>
              <w:t>innlegg</w:t>
            </w:r>
            <w:r>
              <w:rPr>
                <w:rFonts w:ascii="Arial" w:hAnsi="Arial" w:cs="Arial"/>
                <w:sz w:val="20"/>
                <w:szCs w:val="20"/>
              </w:rPr>
              <w:t xml:space="preserve"> på nettsida, og flere lovet dette</w:t>
            </w:r>
            <w:r w:rsidR="008A5C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5C63" w:rsidRDefault="008A5C63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Arvid S</w:t>
            </w:r>
            <w:r w:rsidR="006310D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="003074B8">
              <w:rPr>
                <w:rFonts w:ascii="Arial" w:hAnsi="Arial" w:cs="Arial"/>
                <w:sz w:val="20"/>
                <w:szCs w:val="20"/>
              </w:rPr>
              <w:t xml:space="preserve">erfaring fra </w:t>
            </w:r>
            <w:r w:rsidR="006310D5">
              <w:rPr>
                <w:rFonts w:ascii="Arial" w:hAnsi="Arial" w:cs="Arial"/>
                <w:sz w:val="20"/>
                <w:szCs w:val="20"/>
              </w:rPr>
              <w:t xml:space="preserve">bruken av </w:t>
            </w:r>
            <w:r w:rsidR="00AA17FC">
              <w:rPr>
                <w:rFonts w:ascii="Arial" w:hAnsi="Arial" w:cs="Arial"/>
                <w:sz w:val="20"/>
                <w:szCs w:val="20"/>
              </w:rPr>
              <w:t xml:space="preserve">nasjonale forventninger og </w:t>
            </w:r>
            <w:r w:rsidR="006310D5">
              <w:rPr>
                <w:rFonts w:ascii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hAnsi="Arial" w:cs="Arial"/>
                <w:sz w:val="20"/>
                <w:szCs w:val="20"/>
              </w:rPr>
              <w:t xml:space="preserve">lokalt selvstyre </w:t>
            </w:r>
            <w:r w:rsidR="006310D5">
              <w:rPr>
                <w:rFonts w:ascii="Arial" w:hAnsi="Arial" w:cs="Arial"/>
                <w:sz w:val="20"/>
                <w:szCs w:val="20"/>
              </w:rPr>
              <w:t xml:space="preserve">som </w:t>
            </w:r>
            <w:r>
              <w:rPr>
                <w:rFonts w:ascii="Arial" w:hAnsi="Arial" w:cs="Arial"/>
                <w:sz w:val="20"/>
                <w:szCs w:val="20"/>
              </w:rPr>
              <w:t>undergraver jordvern</w:t>
            </w:r>
          </w:p>
          <w:p w:rsidR="006310D5" w:rsidRDefault="006310D5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Solveig: om bolig</w:t>
            </w:r>
          </w:p>
          <w:p w:rsidR="006310D5" w:rsidRPr="004E6104" w:rsidRDefault="006310D5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Hans Kristian: om </w:t>
            </w:r>
            <w:r w:rsidR="0082354B">
              <w:rPr>
                <w:rFonts w:ascii="Arial" w:hAnsi="Arial" w:cs="Arial"/>
                <w:sz w:val="20"/>
                <w:szCs w:val="20"/>
              </w:rPr>
              <w:t xml:space="preserve">rimelige </w:t>
            </w:r>
            <w:r>
              <w:rPr>
                <w:rFonts w:ascii="Arial" w:hAnsi="Arial" w:cs="Arial"/>
                <w:sz w:val="20"/>
                <w:szCs w:val="20"/>
              </w:rPr>
              <w:t>bolig</w:t>
            </w:r>
            <w:r w:rsidR="0082354B">
              <w:rPr>
                <w:rFonts w:ascii="Arial" w:hAnsi="Arial" w:cs="Arial"/>
                <w:sz w:val="20"/>
                <w:szCs w:val="20"/>
              </w:rPr>
              <w:t>er på</w:t>
            </w:r>
            <w:r>
              <w:rPr>
                <w:rFonts w:ascii="Arial" w:hAnsi="Arial" w:cs="Arial"/>
                <w:sz w:val="20"/>
                <w:szCs w:val="20"/>
              </w:rPr>
              <w:t xml:space="preserve"> Fornebu</w:t>
            </w:r>
          </w:p>
          <w:p w:rsidR="00A80F30" w:rsidRDefault="008A5C63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Magnus: </w:t>
            </w:r>
            <w:r w:rsidR="00D463F1">
              <w:rPr>
                <w:rFonts w:ascii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hAnsi="Arial" w:cs="Arial"/>
                <w:sz w:val="20"/>
                <w:szCs w:val="20"/>
              </w:rPr>
              <w:t>Ensjøerfaringene</w:t>
            </w:r>
          </w:p>
          <w:p w:rsidR="008A5C63" w:rsidRDefault="008A5C63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7309">
              <w:rPr>
                <w:rFonts w:ascii="Arial" w:hAnsi="Arial" w:cs="Arial"/>
                <w:sz w:val="20"/>
                <w:szCs w:val="20"/>
              </w:rPr>
              <w:t>Sven Erik og Johan-</w:t>
            </w:r>
            <w:r w:rsidR="00684334">
              <w:rPr>
                <w:rFonts w:ascii="Arial" w:hAnsi="Arial" w:cs="Arial"/>
                <w:sz w:val="20"/>
                <w:szCs w:val="20"/>
              </w:rPr>
              <w:t>Ditlef: innlegg</w:t>
            </w:r>
            <w:r w:rsidR="006310D5">
              <w:rPr>
                <w:rFonts w:ascii="Arial" w:hAnsi="Arial" w:cs="Arial"/>
                <w:sz w:val="20"/>
                <w:szCs w:val="20"/>
              </w:rPr>
              <w:t xml:space="preserve"> om bolig</w:t>
            </w:r>
          </w:p>
          <w:p w:rsidR="00684334" w:rsidRDefault="00684334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Jon: skiftende planideologier bak utviklingen i Oslo</w:t>
            </w:r>
          </w:p>
          <w:p w:rsidR="00D463F1" w:rsidRPr="00BE1E57" w:rsidRDefault="007A20DC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Ulike bidrag fra øvrige BULLere forventes på sikt.</w:t>
            </w:r>
          </w:p>
        </w:tc>
        <w:tc>
          <w:tcPr>
            <w:tcW w:w="2127" w:type="dxa"/>
          </w:tcPr>
          <w:p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B0529C" w:rsidRDefault="00B0529C" w:rsidP="002E6F1B"/>
          <w:p w:rsidR="00B0529C" w:rsidRDefault="00B0529C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2617C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Inge</w:t>
            </w:r>
          </w:p>
          <w:p w:rsidR="002617CB" w:rsidRDefault="002617C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6310D5" w:rsidRDefault="006310D5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6310D5" w:rsidRDefault="006310D5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D463F1" w:rsidRDefault="00D463F1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617CB" w:rsidRDefault="002617C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Johan-Ditlef</w:t>
            </w:r>
          </w:p>
          <w:p w:rsidR="00087F92" w:rsidRDefault="00087F92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074B8" w:rsidRDefault="003074B8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087F92" w:rsidRDefault="00087F92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Arvid</w:t>
            </w:r>
          </w:p>
          <w:p w:rsidR="00087F92" w:rsidRDefault="00087F92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Solveig</w:t>
            </w:r>
          </w:p>
          <w:p w:rsidR="00087F92" w:rsidRDefault="00087F92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Hans Kristian</w:t>
            </w:r>
            <w:r w:rsidR="00157309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:rsidR="00157309" w:rsidRDefault="00157309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Magnus</w:t>
            </w:r>
          </w:p>
          <w:p w:rsidR="00157309" w:rsidRDefault="00157309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Sven Erik </w:t>
            </w:r>
          </w:p>
          <w:p w:rsidR="00157309" w:rsidRDefault="00157309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Johan-</w:t>
            </w:r>
            <w:r w:rsidR="00466063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Ditlef</w:t>
            </w:r>
          </w:p>
          <w:p w:rsidR="00157309" w:rsidRPr="00B41D1B" w:rsidRDefault="00157309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Jon</w:t>
            </w:r>
          </w:p>
        </w:tc>
      </w:tr>
    </w:tbl>
    <w:tbl>
      <w:tblPr>
        <w:tblStyle w:val="Tabellrutenett1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A80F30" w:rsidTr="00F13266">
        <w:tc>
          <w:tcPr>
            <w:tcW w:w="392" w:type="dxa"/>
          </w:tcPr>
          <w:p w:rsidR="00A80F30" w:rsidRDefault="00A80F30" w:rsidP="00F132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7A20DC" w:rsidRDefault="00A80F30" w:rsidP="007A2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BULL-</w:t>
            </w:r>
            <w:r w:rsidRPr="00683598">
              <w:rPr>
                <w:rFonts w:ascii="Arial" w:hAnsi="Arial" w:cs="Arial"/>
                <w:b/>
                <w:sz w:val="24"/>
                <w:szCs w:val="24"/>
              </w:rPr>
              <w:t xml:space="preserve">seminar i </w:t>
            </w:r>
            <w:r>
              <w:rPr>
                <w:rFonts w:ascii="Arial" w:hAnsi="Arial" w:cs="Arial"/>
                <w:b/>
                <w:sz w:val="24"/>
                <w:szCs w:val="24"/>
              </w:rPr>
              <w:t>Oslo i 2016</w:t>
            </w:r>
            <w:r w:rsidR="00A61BC6">
              <w:rPr>
                <w:rFonts w:ascii="Arial" w:hAnsi="Arial" w:cs="Arial"/>
                <w:b/>
                <w:sz w:val="24"/>
                <w:szCs w:val="24"/>
              </w:rPr>
              <w:t xml:space="preserve"> - og andre møter</w:t>
            </w:r>
          </w:p>
          <w:p w:rsidR="001716E1" w:rsidRDefault="007D77EE" w:rsidP="007A20DC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8028E">
              <w:rPr>
                <w:rFonts w:ascii="Arial" w:hAnsi="Arial" w:cs="Arial"/>
                <w:sz w:val="20"/>
                <w:szCs w:val="20"/>
                <w:lang w:eastAsia="nb-NO"/>
              </w:rPr>
              <w:t>Styret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foreslo, i dagsorden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til møtet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Pr="0078028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å arrangere et «tradisjonelt» BULL-seminar</w:t>
            </w:r>
            <w:r w:rsidRPr="005D739C">
              <w:rPr>
                <w:rFonts w:ascii="Arial" w:hAnsi="Arial" w:cs="Arial"/>
                <w:sz w:val="20"/>
                <w:szCs w:val="20"/>
                <w:lang w:eastAsia="nb-NO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Oslo</w:t>
            </w:r>
            <w:r w:rsidR="00D463F1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9 - 10. </w:t>
            </w:r>
            <w:r w:rsidR="0078028E">
              <w:rPr>
                <w:rFonts w:ascii="Arial" w:hAnsi="Arial" w:cs="Arial"/>
                <w:sz w:val="20"/>
                <w:szCs w:val="20"/>
                <w:lang w:eastAsia="nb-NO"/>
              </w:rPr>
              <w:t xml:space="preserve">mai med </w:t>
            </w:r>
            <w:r w:rsidRPr="005D739C">
              <w:rPr>
                <w:rFonts w:ascii="Arial" w:hAnsi="Arial" w:cs="Arial"/>
                <w:sz w:val="20"/>
                <w:szCs w:val="20"/>
                <w:lang w:eastAsia="nb-NO"/>
              </w:rPr>
              <w:t>opplegg og målgr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uppe som i de andre byene</w:t>
            </w:r>
            <w:r w:rsidR="006F1293">
              <w:rPr>
                <w:rFonts w:ascii="Arial" w:hAnsi="Arial" w:cs="Arial"/>
                <w:sz w:val="20"/>
                <w:szCs w:val="20"/>
                <w:lang w:eastAsia="nb-NO"/>
              </w:rPr>
              <w:t xml:space="preserve">, 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 xml:space="preserve">og 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 xml:space="preserve">etterfulgt av en større og </w:t>
            </w:r>
            <w:r w:rsidR="006F1293">
              <w:rPr>
                <w:rFonts w:ascii="Arial" w:hAnsi="Arial" w:cs="Arial"/>
                <w:sz w:val="20"/>
                <w:szCs w:val="20"/>
                <w:lang w:eastAsia="nb-NO"/>
              </w:rPr>
              <w:t xml:space="preserve">utadrettet Oslokonferanse. </w:t>
            </w:r>
            <w:r w:rsidR="00D463F1">
              <w:rPr>
                <w:rFonts w:ascii="Arial" w:hAnsi="Arial" w:cs="Arial"/>
                <w:sz w:val="20"/>
                <w:szCs w:val="20"/>
                <w:lang w:eastAsia="nb-NO"/>
              </w:rPr>
              <w:t xml:space="preserve">- 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 xml:space="preserve">Før dette, i løpet av vinteren, </w:t>
            </w:r>
            <w:r w:rsidR="006F1293">
              <w:rPr>
                <w:rFonts w:ascii="Arial" w:hAnsi="Arial" w:cs="Arial"/>
                <w:sz w:val="20"/>
                <w:szCs w:val="20"/>
                <w:lang w:eastAsia="nb-NO"/>
              </w:rPr>
              <w:t>ønsker styret å ha et internt møte med Byutviklingskomit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>é</w:t>
            </w:r>
            <w:r w:rsidR="006F1293">
              <w:rPr>
                <w:rFonts w:ascii="Arial" w:hAnsi="Arial" w:cs="Arial"/>
                <w:sz w:val="20"/>
                <w:szCs w:val="20"/>
                <w:lang w:eastAsia="nb-NO"/>
              </w:rPr>
              <w:t>en</w:t>
            </w:r>
            <w:r w:rsidR="00D463F1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 xml:space="preserve">som </w:t>
            </w:r>
            <w:r w:rsidR="006F1293">
              <w:rPr>
                <w:rFonts w:ascii="Arial" w:hAnsi="Arial" w:cs="Arial"/>
                <w:sz w:val="20"/>
                <w:szCs w:val="20"/>
                <w:lang w:eastAsia="nb-NO"/>
              </w:rPr>
              <w:t xml:space="preserve">oppfølging av </w:t>
            </w:r>
            <w:r w:rsidR="00D463F1">
              <w:rPr>
                <w:rFonts w:ascii="Arial" w:hAnsi="Arial" w:cs="Arial"/>
                <w:sz w:val="20"/>
                <w:szCs w:val="20"/>
                <w:lang w:eastAsia="nb-NO"/>
              </w:rPr>
              <w:t xml:space="preserve">tidligere drøftinger og </w:t>
            </w:r>
            <w:r w:rsidR="006F1293">
              <w:rPr>
                <w:rFonts w:ascii="Arial" w:hAnsi="Arial" w:cs="Arial"/>
                <w:sz w:val="20"/>
                <w:szCs w:val="20"/>
                <w:lang w:eastAsia="nb-NO"/>
              </w:rPr>
              <w:t>de to valgmøtene.</w:t>
            </w:r>
          </w:p>
          <w:p w:rsidR="00102EB6" w:rsidRPr="002D461B" w:rsidRDefault="00102EB6" w:rsidP="007A20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2EB6" w:rsidRDefault="00144603" w:rsidP="00102EB6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Møtes</w:t>
            </w:r>
            <w:r w:rsidR="001716E1">
              <w:rPr>
                <w:rFonts w:ascii="Arial" w:hAnsi="Arial" w:cs="Arial"/>
                <w:sz w:val="20"/>
                <w:szCs w:val="20"/>
                <w:lang w:eastAsia="nb-NO"/>
              </w:rPr>
              <w:t>truktur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en, </w:t>
            </w:r>
            <w:r w:rsidR="001716E1">
              <w:rPr>
                <w:rFonts w:ascii="Arial" w:hAnsi="Arial" w:cs="Arial"/>
                <w:sz w:val="20"/>
                <w:szCs w:val="20"/>
                <w:lang w:eastAsia="nb-NO"/>
              </w:rPr>
              <w:t>hensikt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en</w:t>
            </w:r>
            <w:r w:rsidR="001716E1">
              <w:rPr>
                <w:rFonts w:ascii="Arial" w:hAnsi="Arial" w:cs="Arial"/>
                <w:sz w:val="20"/>
                <w:szCs w:val="20"/>
                <w:lang w:eastAsia="nb-NO"/>
              </w:rPr>
              <w:t xml:space="preserve"> med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u</w:t>
            </w:r>
            <w:r w:rsidR="001716E1">
              <w:rPr>
                <w:rFonts w:ascii="Arial" w:hAnsi="Arial" w:cs="Arial"/>
                <w:sz w:val="20"/>
                <w:szCs w:val="20"/>
                <w:lang w:eastAsia="nb-NO"/>
              </w:rPr>
              <w:t xml:space="preserve">like møter, 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>og vektlegging mellom</w:t>
            </w:r>
            <w:r w:rsidR="001716E1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faglig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dybde og</w:t>
            </w:r>
            <w:r w:rsidR="001716E1">
              <w:rPr>
                <w:rFonts w:ascii="Arial" w:hAnsi="Arial" w:cs="Arial"/>
                <w:sz w:val="20"/>
                <w:szCs w:val="20"/>
                <w:lang w:eastAsia="nb-NO"/>
              </w:rPr>
              <w:t xml:space="preserve"> utadrettede møter ble 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bredt </w:t>
            </w:r>
            <w:r w:rsidR="001716E1">
              <w:rPr>
                <w:rFonts w:ascii="Arial" w:hAnsi="Arial" w:cs="Arial"/>
                <w:sz w:val="20"/>
                <w:szCs w:val="20"/>
                <w:lang w:eastAsia="nb-NO"/>
              </w:rPr>
              <w:t xml:space="preserve">drøftet. </w:t>
            </w:r>
            <w:r w:rsidR="00102EB6">
              <w:rPr>
                <w:rFonts w:ascii="Arial" w:hAnsi="Arial" w:cs="Arial"/>
                <w:sz w:val="20"/>
                <w:szCs w:val="20"/>
                <w:lang w:eastAsia="nb-NO"/>
              </w:rPr>
              <w:t>Momenter fra debatten:</w:t>
            </w:r>
          </w:p>
          <w:p w:rsidR="00102EB6" w:rsidRDefault="00102EB6" w:rsidP="00102EB6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- Roller, aktører og drivkrefter i byutviklingen, maktkamp, hvem styrer</w:t>
            </w:r>
            <w:r w:rsidR="00D463F1">
              <w:rPr>
                <w:rFonts w:ascii="Arial" w:hAnsi="Arial" w:cs="Arial"/>
                <w:sz w:val="20"/>
                <w:szCs w:val="20"/>
                <w:lang w:eastAsia="nb-NO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8C35AD" w:rsidRDefault="00102EB6" w:rsidP="00102EB6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- </w:t>
            </w:r>
            <w:r w:rsidR="008C35AD">
              <w:rPr>
                <w:rFonts w:ascii="Arial" w:hAnsi="Arial" w:cs="Arial"/>
                <w:sz w:val="20"/>
                <w:szCs w:val="20"/>
                <w:lang w:eastAsia="nb-NO"/>
              </w:rPr>
              <w:t xml:space="preserve">Bystruktur og 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 xml:space="preserve">ny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infrastruktur</w:t>
            </w:r>
            <w:r w:rsidR="008C35AD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som forutsetning for god byutvikling</w:t>
            </w:r>
          </w:p>
          <w:p w:rsidR="008C35AD" w:rsidRDefault="008C35AD" w:rsidP="00102EB6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- </w:t>
            </w:r>
            <w:r w:rsidR="00102EB6">
              <w:rPr>
                <w:rFonts w:ascii="Arial" w:hAnsi="Arial" w:cs="Arial"/>
                <w:sz w:val="20"/>
                <w:szCs w:val="20"/>
                <w:lang w:eastAsia="nb-NO"/>
              </w:rPr>
              <w:t>Områdeplan som virkemiddel for å sikre bokvalitet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</w:t>
            </w:r>
            <w:r w:rsidR="00102EB6">
              <w:rPr>
                <w:rFonts w:ascii="Arial" w:hAnsi="Arial" w:cs="Arial"/>
                <w:sz w:val="20"/>
                <w:szCs w:val="20"/>
                <w:lang w:eastAsia="nb-NO"/>
              </w:rPr>
              <w:t>rimelige boliger</w:t>
            </w:r>
          </w:p>
          <w:p w:rsidR="00102EB6" w:rsidRDefault="008C35AD" w:rsidP="00102EB6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- Hvordan sy alle 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>del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områdene 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 xml:space="preserve">i Oslo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sammen til en by</w:t>
            </w:r>
            <w:r w:rsidR="00D463F1">
              <w:rPr>
                <w:rFonts w:ascii="Arial" w:hAnsi="Arial" w:cs="Arial"/>
                <w:sz w:val="20"/>
                <w:szCs w:val="20"/>
                <w:lang w:eastAsia="nb-NO"/>
              </w:rPr>
              <w:t>?</w:t>
            </w:r>
            <w:r w:rsidR="00102EB6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102EB6" w:rsidRDefault="00102EB6" w:rsidP="00102EB6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- </w:t>
            </w:r>
            <w:r w:rsidR="008C35AD">
              <w:rPr>
                <w:rFonts w:ascii="Arial" w:hAnsi="Arial" w:cs="Arial"/>
                <w:sz w:val="20"/>
                <w:szCs w:val="20"/>
                <w:lang w:eastAsia="nb-NO"/>
              </w:rPr>
              <w:t xml:space="preserve">Den delte byen –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viktig</w:t>
            </w:r>
            <w:r w:rsidR="008C35AD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men komplisert problemstilling</w:t>
            </w:r>
          </w:p>
          <w:p w:rsidR="00102EB6" w:rsidRDefault="00102EB6" w:rsidP="00102EB6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- Viktig å forstå vår egen historie</w:t>
            </w:r>
            <w:r w:rsidR="008C35AD">
              <w:rPr>
                <w:rFonts w:ascii="Arial" w:hAnsi="Arial" w:cs="Arial"/>
                <w:sz w:val="20"/>
                <w:szCs w:val="20"/>
                <w:lang w:eastAsia="nb-NO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hvordan Oslo har utviklet seg</w:t>
            </w:r>
            <w:r w:rsidR="008C35AD">
              <w:rPr>
                <w:rFonts w:ascii="Arial" w:hAnsi="Arial" w:cs="Arial"/>
                <w:sz w:val="20"/>
                <w:szCs w:val="20"/>
                <w:lang w:eastAsia="nb-NO"/>
              </w:rPr>
              <w:t>, ideologier</w:t>
            </w:r>
          </w:p>
          <w:p w:rsidR="002D461B" w:rsidRDefault="00102EB6" w:rsidP="002D461B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- Lære bort eller lære av andre</w:t>
            </w:r>
            <w:r w:rsidR="008C35AD">
              <w:rPr>
                <w:rFonts w:ascii="Arial" w:hAnsi="Arial" w:cs="Arial"/>
                <w:sz w:val="20"/>
                <w:szCs w:val="20"/>
                <w:lang w:eastAsia="nb-NO"/>
              </w:rPr>
              <w:t>, andre fagfolk inn i oppleggene</w:t>
            </w:r>
          </w:p>
          <w:p w:rsidR="002D461B" w:rsidRPr="002D461B" w:rsidRDefault="002D461B" w:rsidP="002D461B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  <w:p w:rsidR="002D461B" w:rsidRDefault="007F5E08" w:rsidP="002D461B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Det var 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 xml:space="preserve">klare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ønske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om mer faglig stoff på våre møter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 xml:space="preserve">- 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>Kjel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>l minnet om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at vi har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nedsatt faggrupper på Bol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>ig og ATP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som svært gjerne kunne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forberede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gjennomføre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slike møter, noe styret ikke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har kapasitet til. F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lere faggrupper 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i BULL er </w:t>
            </w:r>
            <w:r w:rsidR="00144603">
              <w:rPr>
                <w:rFonts w:ascii="Arial" w:hAnsi="Arial" w:cs="Arial"/>
                <w:sz w:val="20"/>
                <w:szCs w:val="20"/>
                <w:lang w:eastAsia="nb-NO"/>
              </w:rPr>
              <w:t xml:space="preserve">også </w:t>
            </w:r>
            <w:r w:rsidR="00EE21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ønskelig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om noen føler seg kallet. </w:t>
            </w:r>
          </w:p>
          <w:p w:rsidR="002D461B" w:rsidRPr="000E0737" w:rsidRDefault="002D461B" w:rsidP="002D461B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  <w:p w:rsidR="002D461B" w:rsidRPr="00A61BC6" w:rsidRDefault="00EE2187" w:rsidP="002D461B">
            <w:pPr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A61BC6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Konklusjon</w:t>
            </w:r>
            <w:r w:rsidR="00144603" w:rsidRPr="00A61BC6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en </w:t>
            </w:r>
            <w:r w:rsidR="001716E1" w:rsidRPr="00A61BC6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ble følgende:</w:t>
            </w:r>
          </w:p>
          <w:p w:rsidR="000E0737" w:rsidRDefault="001716E1" w:rsidP="000E0737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1</w:t>
            </w:r>
            <w:r w:rsidR="0050209F">
              <w:rPr>
                <w:rFonts w:ascii="Arial" w:hAnsi="Arial" w:cs="Arial"/>
                <w:sz w:val="20"/>
                <w:szCs w:val="20"/>
                <w:lang w:eastAsia="nb-NO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Pr="00943BCB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Vi bør søke å få til et møte med Byutviklingskomiteen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(BUK) og bygg</w:t>
            </w:r>
            <w:r w:rsidR="004816C5">
              <w:rPr>
                <w:rFonts w:ascii="Arial" w:hAnsi="Arial" w:cs="Arial"/>
                <w:sz w:val="20"/>
                <w:szCs w:val="20"/>
                <w:lang w:eastAsia="nb-NO"/>
              </w:rPr>
              <w:t xml:space="preserve">e på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Boligaksjonens </w:t>
            </w:r>
            <w:r w:rsidR="004816C5">
              <w:rPr>
                <w:rFonts w:ascii="Arial" w:hAnsi="Arial" w:cs="Arial"/>
                <w:sz w:val="20"/>
                <w:szCs w:val="20"/>
                <w:lang w:eastAsia="nb-NO"/>
              </w:rPr>
              <w:t xml:space="preserve">gode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erfaringer 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>for fire år siden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(Jon)</w:t>
            </w:r>
            <w:r w:rsidR="003074B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  <w:r w:rsidR="004816C5" w:rsidRPr="009559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4816C5">
              <w:rPr>
                <w:rFonts w:ascii="Arial" w:hAnsi="Arial" w:cs="Arial"/>
                <w:sz w:val="20"/>
                <w:szCs w:val="20"/>
                <w:lang w:eastAsia="nb-NO"/>
              </w:rPr>
              <w:t>Her må vi ta utgangspunkt i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 xml:space="preserve"> hva 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 xml:space="preserve">en 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>ny</w:t>
            </w:r>
            <w:r w:rsidR="004816C5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4816C5" w:rsidRPr="0095597E">
              <w:rPr>
                <w:rFonts w:ascii="Arial" w:hAnsi="Arial" w:cs="Arial"/>
                <w:sz w:val="20"/>
                <w:szCs w:val="20"/>
                <w:lang w:eastAsia="nb-NO"/>
              </w:rPr>
              <w:t>BUK</w:t>
            </w:r>
            <w:r w:rsidR="004816C5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="004816C5" w:rsidRPr="009559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4816C5">
              <w:rPr>
                <w:rFonts w:ascii="Arial" w:hAnsi="Arial" w:cs="Arial"/>
                <w:sz w:val="20"/>
                <w:szCs w:val="20"/>
                <w:lang w:eastAsia="nb-NO"/>
              </w:rPr>
              <w:t xml:space="preserve">etter valget, </w:t>
            </w:r>
            <w:r w:rsidR="004816C5" w:rsidRPr="0095597E">
              <w:rPr>
                <w:rFonts w:ascii="Arial" w:hAnsi="Arial" w:cs="Arial"/>
                <w:sz w:val="20"/>
                <w:szCs w:val="20"/>
                <w:lang w:eastAsia="nb-NO"/>
              </w:rPr>
              <w:t>er opptatt av</w:t>
            </w:r>
            <w:r w:rsidR="00806494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 xml:space="preserve">Et </w:t>
            </w:r>
            <w:r w:rsidR="00806494">
              <w:rPr>
                <w:rFonts w:ascii="Arial" w:hAnsi="Arial" w:cs="Arial"/>
                <w:sz w:val="20"/>
                <w:szCs w:val="20"/>
                <w:lang w:eastAsia="nb-NO"/>
              </w:rPr>
              <w:t>BUK-seminar må være uformelt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="0080649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slik at politikerne kan si ting de ikke behøver å svare for utad: derfor lukket.</w:t>
            </w:r>
            <w:r w:rsidR="00131AC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- 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>V</w:t>
            </w:r>
            <w:r w:rsidR="00131AC7">
              <w:rPr>
                <w:rFonts w:ascii="Arial" w:hAnsi="Arial" w:cs="Arial"/>
                <w:sz w:val="20"/>
                <w:szCs w:val="20"/>
                <w:lang w:eastAsia="nb-NO"/>
              </w:rPr>
              <w:t>i kan</w:t>
            </w:r>
            <w:r w:rsidR="00131AC7" w:rsidRPr="00F83E1D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 xml:space="preserve">evt. </w:t>
            </w:r>
            <w:r w:rsidR="00131AC7" w:rsidRPr="00F83E1D">
              <w:rPr>
                <w:rFonts w:ascii="Arial" w:hAnsi="Arial" w:cs="Arial"/>
                <w:sz w:val="20"/>
                <w:szCs w:val="20"/>
                <w:lang w:eastAsia="nb-NO"/>
              </w:rPr>
              <w:t>invitere BUK til en befaring av nye bolig</w:t>
            </w:r>
            <w:r w:rsidR="00131AC7">
              <w:rPr>
                <w:rFonts w:ascii="Arial" w:hAnsi="Arial" w:cs="Arial"/>
                <w:sz w:val="20"/>
                <w:szCs w:val="20"/>
                <w:lang w:eastAsia="nb-NO"/>
              </w:rPr>
              <w:t>-</w:t>
            </w:r>
            <w:r w:rsidR="00131AC7" w:rsidRPr="00F83E1D">
              <w:rPr>
                <w:rFonts w:ascii="Arial" w:hAnsi="Arial" w:cs="Arial"/>
                <w:sz w:val="20"/>
                <w:szCs w:val="20"/>
                <w:lang w:eastAsia="nb-NO"/>
              </w:rPr>
              <w:t>prosjekter i Oslo</w:t>
            </w:r>
            <w:r w:rsidR="00131AC7">
              <w:rPr>
                <w:rFonts w:ascii="Arial" w:hAnsi="Arial" w:cs="Arial"/>
                <w:sz w:val="20"/>
                <w:szCs w:val="20"/>
                <w:lang w:eastAsia="nb-NO"/>
              </w:rPr>
              <w:t>. Ved invitasjon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 xml:space="preserve"> av politikere må vi</w:t>
            </w:r>
            <w:r w:rsidR="00131AC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skille mellom BULLs egne meninger («misjonering»), og politikernes priorit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 xml:space="preserve">erte </w:t>
            </w:r>
            <w:proofErr w:type="spellStart"/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>spm</w:t>
            </w:r>
            <w:proofErr w:type="spellEnd"/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 xml:space="preserve"> (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>«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>hva kan vi lære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>»</w:t>
            </w:r>
            <w:r w:rsidR="00131AC7">
              <w:rPr>
                <w:rFonts w:ascii="Arial" w:hAnsi="Arial" w:cs="Arial"/>
                <w:sz w:val="20"/>
                <w:szCs w:val="20"/>
                <w:lang w:eastAsia="nb-NO"/>
              </w:rPr>
              <w:t>).</w:t>
            </w:r>
          </w:p>
          <w:p w:rsidR="000E0737" w:rsidRPr="000E0737" w:rsidRDefault="000E0737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  <w:p w:rsidR="006B1E27" w:rsidRPr="000E0737" w:rsidRDefault="00806494" w:rsidP="000E0737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943BC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BULL tar kontakt med sekretariatet til BUK for nærmere innspill/avtale om opplegg. Rolf og Magnus kan bistå styret i denne sammenheng.</w:t>
            </w:r>
            <w:r w:rsidR="006B1E27" w:rsidRPr="00943BC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</w:t>
            </w:r>
          </w:p>
          <w:p w:rsidR="00806494" w:rsidRPr="000E0737" w:rsidRDefault="00806494" w:rsidP="00806494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737" w:rsidRDefault="004816C5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2</w:t>
            </w:r>
            <w:r w:rsidR="0050209F">
              <w:rPr>
                <w:rFonts w:ascii="Arial" w:hAnsi="Arial" w:cs="Arial"/>
                <w:sz w:val="20"/>
                <w:szCs w:val="20"/>
                <w:lang w:eastAsia="nb-NO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6F1293" w:rsidRPr="00943BCB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Det var </w:t>
            </w:r>
            <w:r w:rsidR="00D463F1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klart </w:t>
            </w:r>
            <w:r w:rsidR="006F1293" w:rsidRPr="00943BCB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ønske om å gjennomføre et BULL-seminar i mai 2016</w:t>
            </w:r>
            <w:r w:rsidR="006F1293">
              <w:rPr>
                <w:rFonts w:ascii="Arial" w:hAnsi="Arial" w:cs="Arial"/>
                <w:sz w:val="20"/>
                <w:szCs w:val="20"/>
                <w:lang w:eastAsia="nb-NO"/>
              </w:rPr>
              <w:t xml:space="preserve">, gjerne over to dager, der vi kan gå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faglig </w:t>
            </w:r>
            <w:r w:rsidR="006F1293">
              <w:rPr>
                <w:rFonts w:ascii="Arial" w:hAnsi="Arial" w:cs="Arial"/>
                <w:sz w:val="20"/>
                <w:szCs w:val="20"/>
                <w:lang w:eastAsia="nb-NO"/>
              </w:rPr>
              <w:t>i dybden</w:t>
            </w:r>
            <w:r w:rsidR="00564994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="0080649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lære</w:t>
            </w:r>
            <w:r w:rsidR="0056499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</w:t>
            </w:r>
            <w:proofErr w:type="spellStart"/>
            <w:r w:rsidR="00564994">
              <w:rPr>
                <w:rFonts w:ascii="Arial" w:hAnsi="Arial" w:cs="Arial"/>
                <w:sz w:val="20"/>
                <w:szCs w:val="20"/>
                <w:lang w:eastAsia="nb-NO"/>
              </w:rPr>
              <w:t>evt</w:t>
            </w:r>
            <w:proofErr w:type="spellEnd"/>
            <w:r w:rsidR="0056499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>ha dialog</w:t>
            </w:r>
            <w:r w:rsidR="0056499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med politikere andre dag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. 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 xml:space="preserve">Både sort tekst </w:t>
            </w:r>
            <w:r w:rsidR="0050209F">
              <w:rPr>
                <w:rFonts w:ascii="Arial" w:hAnsi="Arial" w:cs="Arial"/>
                <w:sz w:val="20"/>
                <w:szCs w:val="20"/>
                <w:lang w:eastAsia="nb-NO"/>
              </w:rPr>
              <w:t xml:space="preserve">i notatet 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 xml:space="preserve">(JDM) </w:t>
            </w:r>
            <w:r w:rsidR="0050209F">
              <w:rPr>
                <w:rFonts w:ascii="Arial" w:hAnsi="Arial" w:cs="Arial"/>
                <w:sz w:val="20"/>
                <w:szCs w:val="20"/>
                <w:lang w:eastAsia="nb-NO"/>
              </w:rPr>
              <w:t>og rød tekst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 xml:space="preserve">(MB) 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>er interessant og bør tas med i videre arbeid.</w:t>
            </w:r>
            <w:r w:rsidR="0050209F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0E0737" w:rsidRDefault="000E0737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  <w:p w:rsidR="000E0737" w:rsidRDefault="004816C5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BA3015">
              <w:rPr>
                <w:rFonts w:ascii="Arial" w:hAnsi="Arial" w:cs="Arial"/>
                <w:i/>
                <w:sz w:val="20"/>
                <w:szCs w:val="20"/>
              </w:rPr>
              <w:t>Arbeidsgruppe nedsatt</w:t>
            </w:r>
            <w:r w:rsidR="00466063">
              <w:rPr>
                <w:rFonts w:ascii="Arial" w:hAnsi="Arial" w:cs="Arial"/>
                <w:i/>
                <w:sz w:val="20"/>
                <w:szCs w:val="20"/>
              </w:rPr>
              <w:t xml:space="preserve"> på møte 27</w:t>
            </w:r>
            <w:r w:rsidRPr="00BA3015">
              <w:rPr>
                <w:rFonts w:ascii="Arial" w:hAnsi="Arial" w:cs="Arial"/>
                <w:i/>
                <w:sz w:val="20"/>
                <w:szCs w:val="20"/>
              </w:rPr>
              <w:t>: Johan-Ditlef, Peter, Magnus, Hans Kristian</w:t>
            </w:r>
            <w:r w:rsidR="00806494" w:rsidRPr="00BA301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660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3015">
              <w:rPr>
                <w:rFonts w:ascii="Arial" w:hAnsi="Arial" w:cs="Arial"/>
                <w:i/>
                <w:sz w:val="20"/>
                <w:szCs w:val="20"/>
              </w:rPr>
              <w:t xml:space="preserve">Christian bistår. </w:t>
            </w:r>
            <w:r w:rsidR="00943BCB" w:rsidRPr="00BA301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Gustav </w:t>
            </w:r>
            <w:r w:rsidR="00466063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blir </w:t>
            </w:r>
            <w:r w:rsidR="00D463F1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nå </w:t>
            </w:r>
            <w:r w:rsidR="00466063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med</w:t>
            </w:r>
            <w:r w:rsidR="00943BCB" w:rsidRPr="00BA301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og Johan-Ditlef innkaller</w:t>
            </w:r>
            <w:r w:rsidR="00943BCB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:rsidR="000E0737" w:rsidRDefault="000E0737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  <w:p w:rsidR="000E0737" w:rsidRDefault="00EE2187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3</w:t>
            </w:r>
            <w:r w:rsidR="0050209F">
              <w:rPr>
                <w:rFonts w:ascii="Arial" w:hAnsi="Arial" w:cs="Arial"/>
                <w:sz w:val="20"/>
                <w:szCs w:val="20"/>
                <w:lang w:eastAsia="nb-NO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466063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Derso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m en</w:t>
            </w:r>
            <w:r w:rsidRPr="00EE2187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stor utadrettet Oslokonferanse</w:t>
            </w:r>
            <w:r w:rsidR="00466063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skal arrangeres</w:t>
            </w:r>
            <w:r w:rsidR="00466063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må </w:t>
            </w:r>
            <w:r w:rsidR="00466063">
              <w:rPr>
                <w:rFonts w:ascii="Arial" w:hAnsi="Arial" w:cs="Arial"/>
                <w:sz w:val="20"/>
                <w:szCs w:val="20"/>
                <w:lang w:eastAsia="nb-NO"/>
              </w:rPr>
              <w:t xml:space="preserve">BULL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samarbeid</w:t>
            </w:r>
            <w:r w:rsidR="00466063">
              <w:rPr>
                <w:rFonts w:ascii="Arial" w:hAnsi="Arial" w:cs="Arial"/>
                <w:sz w:val="20"/>
                <w:szCs w:val="20"/>
                <w:lang w:eastAsia="nb-NO"/>
              </w:rPr>
              <w:t>e</w:t>
            </w:r>
            <w:r w:rsidR="00022BA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med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andre parter</w:t>
            </w:r>
            <w:r w:rsidR="00466063">
              <w:rPr>
                <w:rFonts w:ascii="Arial" w:hAnsi="Arial" w:cs="Arial"/>
                <w:sz w:val="20"/>
                <w:szCs w:val="20"/>
                <w:lang w:eastAsia="nb-NO"/>
              </w:rPr>
              <w:t>. Vi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t</w:t>
            </w:r>
            <w:r w:rsidR="00022BAE">
              <w:rPr>
                <w:rFonts w:ascii="Arial" w:hAnsi="Arial" w:cs="Arial"/>
                <w:sz w:val="20"/>
                <w:szCs w:val="20"/>
                <w:lang w:eastAsia="nb-NO"/>
              </w:rPr>
              <w:t>ar stilling til dette senere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:rsidR="000E0737" w:rsidRDefault="000E0737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  <w:p w:rsidR="004E6104" w:rsidRDefault="00EE2187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4</w:t>
            </w:r>
            <w:r w:rsidR="0050209F">
              <w:rPr>
                <w:rFonts w:ascii="Arial" w:hAnsi="Arial" w:cs="Arial"/>
                <w:sz w:val="20"/>
                <w:szCs w:val="20"/>
                <w:lang w:eastAsia="nb-NO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466063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Fagte</w:t>
            </w:r>
            <w:r w:rsidR="00022BAE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ma blir viktigere på våre møter, </w:t>
            </w:r>
            <w:r w:rsidR="00D463F1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også i</w:t>
            </w:r>
            <w:r w:rsidR="002D461B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</w:t>
            </w:r>
            <w:r w:rsidR="00466063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egne</w:t>
            </w:r>
            <w:r w:rsidR="00AE3687" w:rsidRPr="00AE3687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</w:t>
            </w:r>
            <w:r w:rsidR="00466063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BULL</w:t>
            </w:r>
            <w:r w:rsidR="002D461B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f</w:t>
            </w:r>
            <w:r w:rsidR="00466063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ag</w:t>
            </w:r>
            <w:r w:rsidR="00022BAE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tema</w:t>
            </w:r>
            <w:r w:rsidR="002D461B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-</w:t>
            </w:r>
            <w:r w:rsidR="00466063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møter</w:t>
            </w:r>
            <w:r w:rsidR="00AE36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</w:t>
            </w:r>
            <w:r w:rsidR="00022BA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2D461B">
              <w:rPr>
                <w:rFonts w:ascii="Arial" w:hAnsi="Arial" w:cs="Arial"/>
                <w:sz w:val="20"/>
                <w:szCs w:val="20"/>
                <w:lang w:eastAsia="nb-NO"/>
              </w:rPr>
              <w:t>Fagtema-</w:t>
            </w:r>
            <w:r w:rsidR="00022BAE">
              <w:rPr>
                <w:rFonts w:ascii="Arial" w:hAnsi="Arial" w:cs="Arial"/>
                <w:sz w:val="20"/>
                <w:szCs w:val="20"/>
                <w:lang w:eastAsia="nb-NO"/>
              </w:rPr>
              <w:t>møter</w:t>
            </w:r>
            <w:r w:rsidR="00AE368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forberedes og gjennomføres av en av faggruppene, </w:t>
            </w:r>
            <w:r w:rsidR="00022BAE">
              <w:rPr>
                <w:rFonts w:ascii="Arial" w:hAnsi="Arial" w:cs="Arial"/>
                <w:sz w:val="20"/>
                <w:szCs w:val="20"/>
                <w:lang w:eastAsia="nb-NO"/>
              </w:rPr>
              <w:t xml:space="preserve">det første </w:t>
            </w:r>
            <w:r w:rsidR="00D463F1">
              <w:rPr>
                <w:rFonts w:ascii="Arial" w:hAnsi="Arial" w:cs="Arial"/>
                <w:sz w:val="20"/>
                <w:szCs w:val="20"/>
                <w:lang w:eastAsia="nb-NO"/>
              </w:rPr>
              <w:t xml:space="preserve">av en slik karakter </w:t>
            </w:r>
            <w:r w:rsidR="00022BAE">
              <w:rPr>
                <w:rFonts w:ascii="Arial" w:hAnsi="Arial" w:cs="Arial"/>
                <w:sz w:val="20"/>
                <w:szCs w:val="20"/>
                <w:lang w:eastAsia="nb-NO"/>
              </w:rPr>
              <w:t>blir 9. desember med bolig som tema.</w:t>
            </w:r>
          </w:p>
          <w:p w:rsidR="000E0737" w:rsidRPr="000E0737" w:rsidRDefault="000E0737" w:rsidP="000E073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127" w:type="dxa"/>
          </w:tcPr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80F30" w:rsidRDefault="00A80F30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8336B5" w:rsidRDefault="0095597E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Styret</w:t>
            </w:r>
            <w:r w:rsidR="002D461B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- dialog med</w:t>
            </w: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Rolf og Magnus</w:t>
            </w:r>
          </w:p>
          <w:p w:rsidR="008336B5" w:rsidRDefault="008336B5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Arbeidsgruppe</w:t>
            </w:r>
            <w:r w:rsidR="003B6890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for 2016-seminaret</w:t>
            </w: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Johan-Ditlef</w:t>
            </w: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Styret </w:t>
            </w:r>
          </w:p>
          <w:p w:rsidR="002D461B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A13F83" w:rsidRDefault="00A13F83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Pr="00600A5F" w:rsidRDefault="002D461B" w:rsidP="00F13266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Faggruppe bolig</w:t>
            </w:r>
          </w:p>
        </w:tc>
      </w:tr>
    </w:tbl>
    <w:tbl>
      <w:tblPr>
        <w:tblStyle w:val="Tabellrutenett2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FA3F7F" w:rsidTr="00F13266">
        <w:tc>
          <w:tcPr>
            <w:tcW w:w="392" w:type="dxa"/>
          </w:tcPr>
          <w:p w:rsidR="00FA3F7F" w:rsidRDefault="00FA3F7F" w:rsidP="00F132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A3F7F" w:rsidRDefault="00FA3F7F" w:rsidP="00F132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:rsidR="000D0BC8" w:rsidRDefault="00146AA3" w:rsidP="000D0BC8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om Hovinbyen, arr</w:t>
            </w:r>
            <w:r w:rsidR="00F312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av PBE</w:t>
            </w:r>
            <w:r w:rsidR="00F3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F3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Aftenposten 23.september</w:t>
            </w:r>
          </w:p>
          <w:p w:rsidR="00144603" w:rsidRDefault="008336B5" w:rsidP="0014460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A20D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0210F">
              <w:rPr>
                <w:rFonts w:ascii="Arial" w:hAnsi="Arial" w:cs="Arial"/>
                <w:sz w:val="20"/>
                <w:szCs w:val="20"/>
              </w:rPr>
              <w:t>ølging av områdeplan i EBY</w:t>
            </w:r>
            <w:r w:rsidR="007A20DC">
              <w:rPr>
                <w:rFonts w:ascii="Arial" w:hAnsi="Arial" w:cs="Arial"/>
                <w:sz w:val="20"/>
                <w:szCs w:val="20"/>
              </w:rPr>
              <w:t>-</w:t>
            </w:r>
            <w:r w:rsidR="0070210F">
              <w:rPr>
                <w:rFonts w:ascii="Arial" w:hAnsi="Arial" w:cs="Arial"/>
                <w:sz w:val="20"/>
                <w:szCs w:val="20"/>
              </w:rPr>
              <w:t>regi for Trosterud/Haugerud</w:t>
            </w:r>
            <w:r w:rsidR="00146AA3">
              <w:rPr>
                <w:rFonts w:ascii="Arial" w:hAnsi="Arial" w:cs="Arial"/>
                <w:sz w:val="20"/>
                <w:szCs w:val="20"/>
              </w:rPr>
              <w:t xml:space="preserve"> med fortetting tas opp på møte 29</w:t>
            </w:r>
            <w:r w:rsidR="001446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263" w:rsidRDefault="00F31263" w:rsidP="0014460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«Råd og vink …» kom ikke tidsnok fra SD og deles ut på neste møte</w:t>
            </w:r>
          </w:p>
          <w:p w:rsidR="00F66CF1" w:rsidRPr="005D0353" w:rsidRDefault="00146AA3" w:rsidP="005D035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Studietur til Berlin,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603">
              <w:rPr>
                <w:rFonts w:ascii="Arial" w:hAnsi="Arial" w:cs="Arial"/>
                <w:sz w:val="20"/>
                <w:szCs w:val="20"/>
              </w:rPr>
              <w:t>Hamburg ble nevnt som mulighet</w:t>
            </w:r>
          </w:p>
        </w:tc>
        <w:tc>
          <w:tcPr>
            <w:tcW w:w="2127" w:type="dxa"/>
          </w:tcPr>
          <w:p w:rsidR="00FA3F7F" w:rsidRDefault="00FA3F7F" w:rsidP="00F1326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2D461B" w:rsidP="00F1326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Gustav og Kjell</w:t>
            </w:r>
          </w:p>
          <w:p w:rsidR="00F31263" w:rsidRDefault="00F31263" w:rsidP="00F1326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D461B" w:rsidRDefault="00F31263" w:rsidP="00F1326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Inge/ </w:t>
            </w:r>
            <w:r w:rsidR="002D461B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Jon</w:t>
            </w:r>
          </w:p>
          <w:p w:rsidR="00FA3F7F" w:rsidRDefault="00F31263" w:rsidP="00F1326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Inge</w:t>
            </w:r>
          </w:p>
          <w:p w:rsidR="00FA3F7F" w:rsidRPr="0056073B" w:rsidRDefault="00FA3F7F" w:rsidP="00F1326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0E0737" w:rsidRPr="000E0737" w:rsidRDefault="000E0737" w:rsidP="000E0737">
      <w:pPr>
        <w:pStyle w:val="Ingenmellomrom"/>
        <w:rPr>
          <w:sz w:val="16"/>
          <w:szCs w:val="16"/>
        </w:rPr>
      </w:pPr>
    </w:p>
    <w:p w:rsidR="00022BAE" w:rsidRPr="000E0737" w:rsidRDefault="00146AA3" w:rsidP="000E0737">
      <w:pPr>
        <w:pStyle w:val="Ingenmellomrom"/>
        <w:rPr>
          <w:rFonts w:ascii="Arial" w:hAnsi="Arial" w:cs="Arial"/>
          <w:b/>
          <w:sz w:val="20"/>
          <w:szCs w:val="20"/>
        </w:rPr>
      </w:pPr>
      <w:r w:rsidRPr="000E0737">
        <w:rPr>
          <w:rFonts w:ascii="Arial" w:hAnsi="Arial" w:cs="Arial"/>
          <w:b/>
          <w:sz w:val="20"/>
          <w:szCs w:val="20"/>
        </w:rPr>
        <w:t>Kommende</w:t>
      </w:r>
      <w:r w:rsidR="008336B5" w:rsidRPr="000E0737">
        <w:rPr>
          <w:rFonts w:ascii="Arial" w:hAnsi="Arial" w:cs="Arial"/>
          <w:b/>
          <w:sz w:val="20"/>
          <w:szCs w:val="20"/>
        </w:rPr>
        <w:t xml:space="preserve"> møte</w:t>
      </w:r>
      <w:r w:rsidR="00022BAE" w:rsidRPr="000E0737">
        <w:rPr>
          <w:rFonts w:ascii="Arial" w:hAnsi="Arial" w:cs="Arial"/>
          <w:b/>
          <w:sz w:val="20"/>
          <w:szCs w:val="20"/>
        </w:rPr>
        <w:t>r</w:t>
      </w:r>
      <w:r w:rsidR="008336B5" w:rsidRPr="000E0737">
        <w:rPr>
          <w:rFonts w:ascii="Arial" w:hAnsi="Arial" w:cs="Arial"/>
          <w:b/>
          <w:sz w:val="20"/>
          <w:szCs w:val="20"/>
        </w:rPr>
        <w:t xml:space="preserve">: </w:t>
      </w:r>
    </w:p>
    <w:p w:rsidR="00022BAE" w:rsidRPr="000E0737" w:rsidRDefault="00022BAE" w:rsidP="000E0737">
      <w:pPr>
        <w:pStyle w:val="Ingenmellomro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E0737">
        <w:rPr>
          <w:rFonts w:ascii="Arial" w:hAnsi="Arial" w:cs="Arial"/>
          <w:sz w:val="20"/>
          <w:szCs w:val="20"/>
        </w:rPr>
        <w:t>BULL-møte 29 holdes på Lindeberg</w:t>
      </w:r>
      <w:r w:rsidR="000E0737">
        <w:rPr>
          <w:rFonts w:ascii="Arial" w:hAnsi="Arial" w:cs="Arial"/>
          <w:sz w:val="20"/>
          <w:szCs w:val="20"/>
        </w:rPr>
        <w:t>,</w:t>
      </w:r>
      <w:r w:rsidRPr="000E0737">
        <w:rPr>
          <w:rFonts w:ascii="Arial" w:hAnsi="Arial" w:cs="Arial"/>
          <w:sz w:val="20"/>
          <w:szCs w:val="20"/>
        </w:rPr>
        <w:t xml:space="preserve"> 21. oktober kl 13.00</w:t>
      </w:r>
      <w:r w:rsidR="000E0737">
        <w:rPr>
          <w:rFonts w:ascii="Arial" w:hAnsi="Arial" w:cs="Arial"/>
          <w:sz w:val="20"/>
          <w:szCs w:val="20"/>
        </w:rPr>
        <w:t xml:space="preserve">. </w:t>
      </w:r>
      <w:r w:rsidRPr="000E0737">
        <w:rPr>
          <w:rFonts w:ascii="Arial" w:hAnsi="Arial" w:cs="Arial"/>
          <w:sz w:val="20"/>
          <w:szCs w:val="20"/>
        </w:rPr>
        <w:t xml:space="preserve">E18 </w:t>
      </w:r>
      <w:r w:rsidR="000E0737">
        <w:rPr>
          <w:rFonts w:ascii="Arial" w:hAnsi="Arial" w:cs="Arial"/>
          <w:sz w:val="20"/>
          <w:szCs w:val="20"/>
        </w:rPr>
        <w:t xml:space="preserve">skal </w:t>
      </w:r>
      <w:r w:rsidRPr="000E0737">
        <w:rPr>
          <w:rFonts w:ascii="Arial" w:hAnsi="Arial" w:cs="Arial"/>
          <w:sz w:val="20"/>
          <w:szCs w:val="20"/>
        </w:rPr>
        <w:t>tas opp</w:t>
      </w:r>
    </w:p>
    <w:p w:rsidR="000E0737" w:rsidRPr="000E0737" w:rsidRDefault="00022BAE" w:rsidP="000E0737">
      <w:pPr>
        <w:pStyle w:val="Ingenmellomro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E0737">
        <w:rPr>
          <w:rFonts w:ascii="Arial" w:hAnsi="Arial" w:cs="Arial"/>
          <w:sz w:val="20"/>
          <w:szCs w:val="20"/>
        </w:rPr>
        <w:t>Fag</w:t>
      </w:r>
      <w:r w:rsidR="00994EAB">
        <w:rPr>
          <w:rFonts w:ascii="Arial" w:hAnsi="Arial" w:cs="Arial"/>
          <w:sz w:val="20"/>
          <w:szCs w:val="20"/>
        </w:rPr>
        <w:t>tema-</w:t>
      </w:r>
      <w:r w:rsidRPr="000E0737">
        <w:rPr>
          <w:rFonts w:ascii="Arial" w:hAnsi="Arial" w:cs="Arial"/>
          <w:sz w:val="20"/>
          <w:szCs w:val="20"/>
        </w:rPr>
        <w:t xml:space="preserve">møte </w:t>
      </w:r>
      <w:r w:rsidR="004F4FAE">
        <w:rPr>
          <w:rFonts w:ascii="Arial" w:hAnsi="Arial" w:cs="Arial"/>
          <w:sz w:val="20"/>
          <w:szCs w:val="20"/>
        </w:rPr>
        <w:t xml:space="preserve">Bolig </w:t>
      </w:r>
      <w:r w:rsidRPr="000E0737">
        <w:rPr>
          <w:rFonts w:ascii="Arial" w:hAnsi="Arial" w:cs="Arial"/>
          <w:sz w:val="20"/>
          <w:szCs w:val="20"/>
        </w:rPr>
        <w:t>9. desember, kl 1300 på Lindeberg: Boliggruppa forbereder</w:t>
      </w:r>
      <w:r w:rsidR="004F4FAE">
        <w:rPr>
          <w:rFonts w:ascii="Arial" w:hAnsi="Arial" w:cs="Arial"/>
          <w:sz w:val="20"/>
          <w:szCs w:val="20"/>
        </w:rPr>
        <w:t xml:space="preserve"> og innkaller</w:t>
      </w:r>
    </w:p>
    <w:p w:rsidR="000E0737" w:rsidRDefault="007A20DC" w:rsidP="00146AA3">
      <w:pPr>
        <w:pStyle w:val="Ingenmellomro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E0737">
        <w:rPr>
          <w:rFonts w:ascii="Arial" w:hAnsi="Arial" w:cs="Arial"/>
          <w:sz w:val="20"/>
          <w:szCs w:val="20"/>
        </w:rPr>
        <w:t>Årsmøte 20</w:t>
      </w:r>
      <w:r w:rsidR="00022BAE" w:rsidRPr="000E0737">
        <w:rPr>
          <w:rFonts w:ascii="Arial" w:hAnsi="Arial" w:cs="Arial"/>
          <w:sz w:val="20"/>
          <w:szCs w:val="20"/>
        </w:rPr>
        <w:t xml:space="preserve">. januar 2016 + </w:t>
      </w:r>
      <w:r w:rsidR="000E0737">
        <w:rPr>
          <w:rFonts w:ascii="Arial" w:hAnsi="Arial" w:cs="Arial"/>
          <w:sz w:val="20"/>
          <w:szCs w:val="20"/>
        </w:rPr>
        <w:t>O</w:t>
      </w:r>
      <w:r w:rsidRPr="000E0737">
        <w:rPr>
          <w:rFonts w:ascii="Arial" w:hAnsi="Arial" w:cs="Arial"/>
          <w:sz w:val="20"/>
          <w:szCs w:val="20"/>
        </w:rPr>
        <w:t xml:space="preserve">rdinært </w:t>
      </w:r>
      <w:r w:rsidR="00022BAE" w:rsidRPr="000E0737">
        <w:rPr>
          <w:rFonts w:ascii="Arial" w:hAnsi="Arial" w:cs="Arial"/>
          <w:sz w:val="20"/>
          <w:szCs w:val="20"/>
        </w:rPr>
        <w:t>BULL-møte 30</w:t>
      </w:r>
    </w:p>
    <w:p w:rsidR="00F31263" w:rsidRDefault="00F31263" w:rsidP="00F31263">
      <w:pPr>
        <w:pStyle w:val="Ingenmellomrom"/>
        <w:ind w:left="720"/>
        <w:rPr>
          <w:rFonts w:ascii="Arial" w:hAnsi="Arial" w:cs="Arial"/>
          <w:sz w:val="20"/>
          <w:szCs w:val="20"/>
        </w:rPr>
      </w:pPr>
    </w:p>
    <w:p w:rsidR="004C605B" w:rsidRPr="00F31263" w:rsidRDefault="00146AA3" w:rsidP="00146AA3">
      <w:pPr>
        <w:rPr>
          <w:rFonts w:ascii="Arial" w:hAnsi="Arial" w:cs="Arial"/>
          <w:i/>
          <w:sz w:val="16"/>
          <w:szCs w:val="16"/>
        </w:rPr>
      </w:pPr>
      <w:r w:rsidRPr="00F31263">
        <w:rPr>
          <w:rFonts w:ascii="Arial" w:hAnsi="Arial" w:cs="Arial"/>
          <w:i/>
          <w:sz w:val="16"/>
          <w:szCs w:val="16"/>
        </w:rPr>
        <w:t>15</w:t>
      </w:r>
      <w:r w:rsidR="008336B5" w:rsidRPr="00F31263">
        <w:rPr>
          <w:rFonts w:ascii="Arial" w:hAnsi="Arial" w:cs="Arial"/>
          <w:i/>
          <w:sz w:val="16"/>
          <w:szCs w:val="16"/>
        </w:rPr>
        <w:t xml:space="preserve">. september 2015 </w:t>
      </w:r>
      <w:r w:rsidRPr="00F31263">
        <w:rPr>
          <w:rFonts w:ascii="Arial" w:hAnsi="Arial" w:cs="Arial"/>
          <w:i/>
          <w:sz w:val="16"/>
          <w:szCs w:val="16"/>
        </w:rPr>
        <w:t>–</w:t>
      </w:r>
      <w:r w:rsidR="008336B5" w:rsidRPr="00F31263">
        <w:rPr>
          <w:rFonts w:ascii="Arial" w:hAnsi="Arial" w:cs="Arial"/>
          <w:i/>
          <w:sz w:val="16"/>
          <w:szCs w:val="16"/>
        </w:rPr>
        <w:t xml:space="preserve"> Magnus</w:t>
      </w:r>
      <w:r w:rsidRPr="00F31263">
        <w:rPr>
          <w:rFonts w:ascii="Arial" w:hAnsi="Arial" w:cs="Arial"/>
          <w:i/>
          <w:sz w:val="16"/>
          <w:szCs w:val="16"/>
        </w:rPr>
        <w:t>/ Kjell</w:t>
      </w:r>
    </w:p>
    <w:sectPr w:rsidR="004C605B" w:rsidRPr="00F3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DFE"/>
    <w:multiLevelType w:val="hybridMultilevel"/>
    <w:tmpl w:val="C13818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27CD8"/>
    <w:multiLevelType w:val="multilevel"/>
    <w:tmpl w:val="633A34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9A609C"/>
    <w:multiLevelType w:val="hybridMultilevel"/>
    <w:tmpl w:val="D3CCAF96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7FA4"/>
    <w:multiLevelType w:val="hybridMultilevel"/>
    <w:tmpl w:val="FA82F378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2989"/>
    <w:multiLevelType w:val="hybridMultilevel"/>
    <w:tmpl w:val="4D809736"/>
    <w:lvl w:ilvl="0" w:tplc="81E22A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3F45BC9"/>
    <w:multiLevelType w:val="hybridMultilevel"/>
    <w:tmpl w:val="0792A9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71D4"/>
    <w:multiLevelType w:val="hybridMultilevel"/>
    <w:tmpl w:val="48007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333B0"/>
    <w:multiLevelType w:val="multilevel"/>
    <w:tmpl w:val="263291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BAE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7A2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685E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87F92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68FD"/>
    <w:rsid w:val="000C7CD2"/>
    <w:rsid w:val="000D0BC8"/>
    <w:rsid w:val="000D1809"/>
    <w:rsid w:val="000D41C1"/>
    <w:rsid w:val="000D439E"/>
    <w:rsid w:val="000D4739"/>
    <w:rsid w:val="000D5452"/>
    <w:rsid w:val="000D58AD"/>
    <w:rsid w:val="000D7151"/>
    <w:rsid w:val="000E0737"/>
    <w:rsid w:val="000E0D3D"/>
    <w:rsid w:val="000E166B"/>
    <w:rsid w:val="000E1D9A"/>
    <w:rsid w:val="000E21BA"/>
    <w:rsid w:val="000E21E3"/>
    <w:rsid w:val="000E29E7"/>
    <w:rsid w:val="000E2E02"/>
    <w:rsid w:val="000E404C"/>
    <w:rsid w:val="000E5B81"/>
    <w:rsid w:val="000E5F5B"/>
    <w:rsid w:val="000F1529"/>
    <w:rsid w:val="000F2001"/>
    <w:rsid w:val="000F24AB"/>
    <w:rsid w:val="000F2E8E"/>
    <w:rsid w:val="000F375E"/>
    <w:rsid w:val="000F46F0"/>
    <w:rsid w:val="000F4CFF"/>
    <w:rsid w:val="000F4EA4"/>
    <w:rsid w:val="000F50F2"/>
    <w:rsid w:val="000F548D"/>
    <w:rsid w:val="000F6DA9"/>
    <w:rsid w:val="001015D8"/>
    <w:rsid w:val="00102655"/>
    <w:rsid w:val="00102EB6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1AC7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2F9C"/>
    <w:rsid w:val="001432FA"/>
    <w:rsid w:val="001438F7"/>
    <w:rsid w:val="00143BC3"/>
    <w:rsid w:val="00143EF2"/>
    <w:rsid w:val="001444C8"/>
    <w:rsid w:val="001445CF"/>
    <w:rsid w:val="00144603"/>
    <w:rsid w:val="00145BF9"/>
    <w:rsid w:val="0014663F"/>
    <w:rsid w:val="00146702"/>
    <w:rsid w:val="00146AA3"/>
    <w:rsid w:val="00147A55"/>
    <w:rsid w:val="00150BD4"/>
    <w:rsid w:val="0015206D"/>
    <w:rsid w:val="0015284E"/>
    <w:rsid w:val="00152AFE"/>
    <w:rsid w:val="00152E14"/>
    <w:rsid w:val="001537B4"/>
    <w:rsid w:val="001566E5"/>
    <w:rsid w:val="00157309"/>
    <w:rsid w:val="0016006A"/>
    <w:rsid w:val="00162955"/>
    <w:rsid w:val="001636BC"/>
    <w:rsid w:val="00166910"/>
    <w:rsid w:val="00167836"/>
    <w:rsid w:val="00167F63"/>
    <w:rsid w:val="001701F1"/>
    <w:rsid w:val="001716E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784"/>
    <w:rsid w:val="00184FA8"/>
    <w:rsid w:val="001854F7"/>
    <w:rsid w:val="00187711"/>
    <w:rsid w:val="00190117"/>
    <w:rsid w:val="00193D99"/>
    <w:rsid w:val="0019554F"/>
    <w:rsid w:val="001967BE"/>
    <w:rsid w:val="00196941"/>
    <w:rsid w:val="00197011"/>
    <w:rsid w:val="001A04B3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4D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312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26E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073EF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DAB"/>
    <w:rsid w:val="00236F4D"/>
    <w:rsid w:val="002410DA"/>
    <w:rsid w:val="00241F87"/>
    <w:rsid w:val="002428F7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0D8"/>
    <w:rsid w:val="00260EB2"/>
    <w:rsid w:val="002617CB"/>
    <w:rsid w:val="00262B7F"/>
    <w:rsid w:val="002635F5"/>
    <w:rsid w:val="0026608E"/>
    <w:rsid w:val="00266856"/>
    <w:rsid w:val="00267026"/>
    <w:rsid w:val="0026734C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1B82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1DC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3A1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61B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6F1B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0D68"/>
    <w:rsid w:val="003024FD"/>
    <w:rsid w:val="0030373D"/>
    <w:rsid w:val="00303911"/>
    <w:rsid w:val="003057C8"/>
    <w:rsid w:val="00305E6F"/>
    <w:rsid w:val="0030613E"/>
    <w:rsid w:val="003068B4"/>
    <w:rsid w:val="0030724F"/>
    <w:rsid w:val="003074B8"/>
    <w:rsid w:val="00310715"/>
    <w:rsid w:val="003115D9"/>
    <w:rsid w:val="00311621"/>
    <w:rsid w:val="003119FD"/>
    <w:rsid w:val="00313BC8"/>
    <w:rsid w:val="003144E8"/>
    <w:rsid w:val="00314676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A7E"/>
    <w:rsid w:val="00341B5B"/>
    <w:rsid w:val="0034215C"/>
    <w:rsid w:val="00343605"/>
    <w:rsid w:val="0034391C"/>
    <w:rsid w:val="00343B8C"/>
    <w:rsid w:val="00343E26"/>
    <w:rsid w:val="00344167"/>
    <w:rsid w:val="00346D37"/>
    <w:rsid w:val="003471A2"/>
    <w:rsid w:val="00347E9E"/>
    <w:rsid w:val="00350FD0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864C3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433C"/>
    <w:rsid w:val="003B511B"/>
    <w:rsid w:val="003B5923"/>
    <w:rsid w:val="003B5E92"/>
    <w:rsid w:val="003B6347"/>
    <w:rsid w:val="003B6890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01E"/>
    <w:rsid w:val="003D2896"/>
    <w:rsid w:val="003D3982"/>
    <w:rsid w:val="003D4D38"/>
    <w:rsid w:val="003E0457"/>
    <w:rsid w:val="003E05C9"/>
    <w:rsid w:val="003E09DE"/>
    <w:rsid w:val="003E0CCB"/>
    <w:rsid w:val="003E1B61"/>
    <w:rsid w:val="003E201C"/>
    <w:rsid w:val="003E28FF"/>
    <w:rsid w:val="003E31EC"/>
    <w:rsid w:val="003E3282"/>
    <w:rsid w:val="003E3A95"/>
    <w:rsid w:val="003E3B1C"/>
    <w:rsid w:val="003E6154"/>
    <w:rsid w:val="003E6736"/>
    <w:rsid w:val="003F0508"/>
    <w:rsid w:val="003F1031"/>
    <w:rsid w:val="003F176F"/>
    <w:rsid w:val="003F1801"/>
    <w:rsid w:val="003F3DC7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9D5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4B6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1B85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32B9"/>
    <w:rsid w:val="0046480F"/>
    <w:rsid w:val="00465240"/>
    <w:rsid w:val="00466063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16C5"/>
    <w:rsid w:val="004845B9"/>
    <w:rsid w:val="0048492F"/>
    <w:rsid w:val="00485C9E"/>
    <w:rsid w:val="0048611F"/>
    <w:rsid w:val="00486E5C"/>
    <w:rsid w:val="004876E9"/>
    <w:rsid w:val="00487A9D"/>
    <w:rsid w:val="00490CF9"/>
    <w:rsid w:val="00491F93"/>
    <w:rsid w:val="0049371C"/>
    <w:rsid w:val="00494091"/>
    <w:rsid w:val="0049532A"/>
    <w:rsid w:val="00496588"/>
    <w:rsid w:val="00497305"/>
    <w:rsid w:val="00497876"/>
    <w:rsid w:val="004A3702"/>
    <w:rsid w:val="004A3967"/>
    <w:rsid w:val="004A3BD8"/>
    <w:rsid w:val="004A41CA"/>
    <w:rsid w:val="004A4396"/>
    <w:rsid w:val="004A490C"/>
    <w:rsid w:val="004A4CF7"/>
    <w:rsid w:val="004A6F72"/>
    <w:rsid w:val="004A7141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104"/>
    <w:rsid w:val="004E6599"/>
    <w:rsid w:val="004E7F3D"/>
    <w:rsid w:val="004F03AF"/>
    <w:rsid w:val="004F0F4E"/>
    <w:rsid w:val="004F1B34"/>
    <w:rsid w:val="004F2849"/>
    <w:rsid w:val="004F36E8"/>
    <w:rsid w:val="004F4FAE"/>
    <w:rsid w:val="004F5D3C"/>
    <w:rsid w:val="004F5F8E"/>
    <w:rsid w:val="004F6198"/>
    <w:rsid w:val="004F6889"/>
    <w:rsid w:val="004F6AFD"/>
    <w:rsid w:val="005011E8"/>
    <w:rsid w:val="0050209F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73B"/>
    <w:rsid w:val="005609B4"/>
    <w:rsid w:val="005614AC"/>
    <w:rsid w:val="00563871"/>
    <w:rsid w:val="00563E82"/>
    <w:rsid w:val="00564282"/>
    <w:rsid w:val="00564994"/>
    <w:rsid w:val="00565003"/>
    <w:rsid w:val="00567A0C"/>
    <w:rsid w:val="00571283"/>
    <w:rsid w:val="005727A9"/>
    <w:rsid w:val="00574754"/>
    <w:rsid w:val="00574E52"/>
    <w:rsid w:val="005763FD"/>
    <w:rsid w:val="005776B9"/>
    <w:rsid w:val="00581FF3"/>
    <w:rsid w:val="0058207A"/>
    <w:rsid w:val="00582AFC"/>
    <w:rsid w:val="00583924"/>
    <w:rsid w:val="00584617"/>
    <w:rsid w:val="00584948"/>
    <w:rsid w:val="0058523D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4DED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0353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4A2D"/>
    <w:rsid w:val="005F54BB"/>
    <w:rsid w:val="005F6CBC"/>
    <w:rsid w:val="005F7972"/>
    <w:rsid w:val="00600462"/>
    <w:rsid w:val="006013B4"/>
    <w:rsid w:val="0060229F"/>
    <w:rsid w:val="00602506"/>
    <w:rsid w:val="00602E8E"/>
    <w:rsid w:val="00604108"/>
    <w:rsid w:val="0060429A"/>
    <w:rsid w:val="00605054"/>
    <w:rsid w:val="006054A8"/>
    <w:rsid w:val="00605B2D"/>
    <w:rsid w:val="00605F74"/>
    <w:rsid w:val="00610C51"/>
    <w:rsid w:val="00612222"/>
    <w:rsid w:val="00612744"/>
    <w:rsid w:val="00612BA6"/>
    <w:rsid w:val="006148D1"/>
    <w:rsid w:val="006148F8"/>
    <w:rsid w:val="00614E87"/>
    <w:rsid w:val="00616A7E"/>
    <w:rsid w:val="00616CD5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0D5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0A2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598"/>
    <w:rsid w:val="00684334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5F05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1E27"/>
    <w:rsid w:val="006B1ECB"/>
    <w:rsid w:val="006B340E"/>
    <w:rsid w:val="006B39EC"/>
    <w:rsid w:val="006B462A"/>
    <w:rsid w:val="006B4FCE"/>
    <w:rsid w:val="006B62D8"/>
    <w:rsid w:val="006B6A38"/>
    <w:rsid w:val="006B7220"/>
    <w:rsid w:val="006C2D1F"/>
    <w:rsid w:val="006C2F2D"/>
    <w:rsid w:val="006C3E06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2B21"/>
    <w:rsid w:val="006E505F"/>
    <w:rsid w:val="006E559C"/>
    <w:rsid w:val="006E56BA"/>
    <w:rsid w:val="006E6222"/>
    <w:rsid w:val="006E7EDA"/>
    <w:rsid w:val="006F021C"/>
    <w:rsid w:val="006F040C"/>
    <w:rsid w:val="006F1293"/>
    <w:rsid w:val="006F1862"/>
    <w:rsid w:val="006F231D"/>
    <w:rsid w:val="006F238A"/>
    <w:rsid w:val="006F363B"/>
    <w:rsid w:val="006F57E0"/>
    <w:rsid w:val="006F5FEA"/>
    <w:rsid w:val="006F6033"/>
    <w:rsid w:val="006F7152"/>
    <w:rsid w:val="00700527"/>
    <w:rsid w:val="00700775"/>
    <w:rsid w:val="00700E87"/>
    <w:rsid w:val="00700E8B"/>
    <w:rsid w:val="0070166F"/>
    <w:rsid w:val="00701D31"/>
    <w:rsid w:val="0070210F"/>
    <w:rsid w:val="0070318B"/>
    <w:rsid w:val="00705645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0A9"/>
    <w:rsid w:val="007419D0"/>
    <w:rsid w:val="00742603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3E"/>
    <w:rsid w:val="00756A59"/>
    <w:rsid w:val="00757EE5"/>
    <w:rsid w:val="00760BEF"/>
    <w:rsid w:val="00762686"/>
    <w:rsid w:val="007631FF"/>
    <w:rsid w:val="0076361E"/>
    <w:rsid w:val="007637F5"/>
    <w:rsid w:val="00764CFE"/>
    <w:rsid w:val="00764D99"/>
    <w:rsid w:val="00767069"/>
    <w:rsid w:val="007676E0"/>
    <w:rsid w:val="00770BDF"/>
    <w:rsid w:val="0077370B"/>
    <w:rsid w:val="00773F2A"/>
    <w:rsid w:val="0077410F"/>
    <w:rsid w:val="00774CFB"/>
    <w:rsid w:val="00776D7A"/>
    <w:rsid w:val="00776EFC"/>
    <w:rsid w:val="00776F48"/>
    <w:rsid w:val="0078028E"/>
    <w:rsid w:val="007803D0"/>
    <w:rsid w:val="0078041B"/>
    <w:rsid w:val="00780858"/>
    <w:rsid w:val="0078088A"/>
    <w:rsid w:val="00780DAB"/>
    <w:rsid w:val="00782692"/>
    <w:rsid w:val="007831CA"/>
    <w:rsid w:val="00783F6B"/>
    <w:rsid w:val="00785146"/>
    <w:rsid w:val="007853AF"/>
    <w:rsid w:val="007856F1"/>
    <w:rsid w:val="00790BF2"/>
    <w:rsid w:val="00792486"/>
    <w:rsid w:val="007931E4"/>
    <w:rsid w:val="00793B5E"/>
    <w:rsid w:val="007948EE"/>
    <w:rsid w:val="00794A07"/>
    <w:rsid w:val="007957D9"/>
    <w:rsid w:val="007A1070"/>
    <w:rsid w:val="007A13CA"/>
    <w:rsid w:val="007A1602"/>
    <w:rsid w:val="007A1799"/>
    <w:rsid w:val="007A20DC"/>
    <w:rsid w:val="007A26FF"/>
    <w:rsid w:val="007A6755"/>
    <w:rsid w:val="007A6AA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590E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D77EE"/>
    <w:rsid w:val="007E006E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D15"/>
    <w:rsid w:val="007F5E08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639F"/>
    <w:rsid w:val="00806494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54B"/>
    <w:rsid w:val="00823E30"/>
    <w:rsid w:val="008242EE"/>
    <w:rsid w:val="00824417"/>
    <w:rsid w:val="008249AA"/>
    <w:rsid w:val="0082568E"/>
    <w:rsid w:val="00825CE4"/>
    <w:rsid w:val="00826181"/>
    <w:rsid w:val="008265E3"/>
    <w:rsid w:val="008267B3"/>
    <w:rsid w:val="008268B3"/>
    <w:rsid w:val="008269F9"/>
    <w:rsid w:val="0083066B"/>
    <w:rsid w:val="00831434"/>
    <w:rsid w:val="008336B5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67A4C"/>
    <w:rsid w:val="00870104"/>
    <w:rsid w:val="008713B0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2670"/>
    <w:rsid w:val="008829A5"/>
    <w:rsid w:val="008832E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454"/>
    <w:rsid w:val="00897776"/>
    <w:rsid w:val="008A0069"/>
    <w:rsid w:val="008A09B2"/>
    <w:rsid w:val="008A3535"/>
    <w:rsid w:val="008A3700"/>
    <w:rsid w:val="008A3929"/>
    <w:rsid w:val="008A3E43"/>
    <w:rsid w:val="008A5094"/>
    <w:rsid w:val="008A5C63"/>
    <w:rsid w:val="008A7B45"/>
    <w:rsid w:val="008B0BE2"/>
    <w:rsid w:val="008B2618"/>
    <w:rsid w:val="008B3E45"/>
    <w:rsid w:val="008B42AF"/>
    <w:rsid w:val="008B60BD"/>
    <w:rsid w:val="008B6183"/>
    <w:rsid w:val="008B620B"/>
    <w:rsid w:val="008B679A"/>
    <w:rsid w:val="008B733B"/>
    <w:rsid w:val="008B7942"/>
    <w:rsid w:val="008C0CE7"/>
    <w:rsid w:val="008C134A"/>
    <w:rsid w:val="008C189D"/>
    <w:rsid w:val="008C34CC"/>
    <w:rsid w:val="008C35AD"/>
    <w:rsid w:val="008C3E4E"/>
    <w:rsid w:val="008C4781"/>
    <w:rsid w:val="008C5CD9"/>
    <w:rsid w:val="008C60C6"/>
    <w:rsid w:val="008C68EC"/>
    <w:rsid w:val="008C6EF1"/>
    <w:rsid w:val="008C7166"/>
    <w:rsid w:val="008D00B2"/>
    <w:rsid w:val="008D1189"/>
    <w:rsid w:val="008D1194"/>
    <w:rsid w:val="008D229A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2FBC"/>
    <w:rsid w:val="009243EC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36BEF"/>
    <w:rsid w:val="009373C2"/>
    <w:rsid w:val="009424A5"/>
    <w:rsid w:val="00942C16"/>
    <w:rsid w:val="00942D40"/>
    <w:rsid w:val="00943BCB"/>
    <w:rsid w:val="0094417D"/>
    <w:rsid w:val="00944CF4"/>
    <w:rsid w:val="00944FEE"/>
    <w:rsid w:val="00945A94"/>
    <w:rsid w:val="009462E4"/>
    <w:rsid w:val="0095060E"/>
    <w:rsid w:val="00950B60"/>
    <w:rsid w:val="00950F35"/>
    <w:rsid w:val="009516FE"/>
    <w:rsid w:val="00951A9C"/>
    <w:rsid w:val="00952715"/>
    <w:rsid w:val="009531AD"/>
    <w:rsid w:val="009540B9"/>
    <w:rsid w:val="0095483C"/>
    <w:rsid w:val="0095486F"/>
    <w:rsid w:val="00954FD4"/>
    <w:rsid w:val="0095597E"/>
    <w:rsid w:val="0095721F"/>
    <w:rsid w:val="009622CE"/>
    <w:rsid w:val="00963734"/>
    <w:rsid w:val="00964ED0"/>
    <w:rsid w:val="00965E0A"/>
    <w:rsid w:val="00965EDD"/>
    <w:rsid w:val="009669AC"/>
    <w:rsid w:val="009705E4"/>
    <w:rsid w:val="009709F7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EAB"/>
    <w:rsid w:val="00994F31"/>
    <w:rsid w:val="00995E39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5C83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3B7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3F83"/>
    <w:rsid w:val="00A14841"/>
    <w:rsid w:val="00A15F95"/>
    <w:rsid w:val="00A162D3"/>
    <w:rsid w:val="00A17740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C6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E4"/>
    <w:rsid w:val="00A76FA5"/>
    <w:rsid w:val="00A77140"/>
    <w:rsid w:val="00A802F2"/>
    <w:rsid w:val="00A8097D"/>
    <w:rsid w:val="00A80F00"/>
    <w:rsid w:val="00A80F30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2FC"/>
    <w:rsid w:val="00AA0820"/>
    <w:rsid w:val="00AA0BEC"/>
    <w:rsid w:val="00AA16FE"/>
    <w:rsid w:val="00AA1755"/>
    <w:rsid w:val="00AA17FC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F78"/>
    <w:rsid w:val="00AE3687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529C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47B3"/>
    <w:rsid w:val="00B376B3"/>
    <w:rsid w:val="00B37965"/>
    <w:rsid w:val="00B37A6B"/>
    <w:rsid w:val="00B401C2"/>
    <w:rsid w:val="00B41B39"/>
    <w:rsid w:val="00B41D1B"/>
    <w:rsid w:val="00B41E94"/>
    <w:rsid w:val="00B423A9"/>
    <w:rsid w:val="00B4449A"/>
    <w:rsid w:val="00B44A2E"/>
    <w:rsid w:val="00B453FC"/>
    <w:rsid w:val="00B45A40"/>
    <w:rsid w:val="00B45EC7"/>
    <w:rsid w:val="00B5009D"/>
    <w:rsid w:val="00B50D4E"/>
    <w:rsid w:val="00B510C1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577"/>
    <w:rsid w:val="00B67866"/>
    <w:rsid w:val="00B70EF4"/>
    <w:rsid w:val="00B7114F"/>
    <w:rsid w:val="00B734C7"/>
    <w:rsid w:val="00B735D6"/>
    <w:rsid w:val="00B73E99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3015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330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D7DFA"/>
    <w:rsid w:val="00BE0077"/>
    <w:rsid w:val="00BE15DD"/>
    <w:rsid w:val="00BE1E57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BF7180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68C"/>
    <w:rsid w:val="00C92F39"/>
    <w:rsid w:val="00C93FF7"/>
    <w:rsid w:val="00C94AD9"/>
    <w:rsid w:val="00C95B78"/>
    <w:rsid w:val="00C95C9D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9B3"/>
    <w:rsid w:val="00D06DC8"/>
    <w:rsid w:val="00D06F36"/>
    <w:rsid w:val="00D07846"/>
    <w:rsid w:val="00D07847"/>
    <w:rsid w:val="00D106A1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3F1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937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3F11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668F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13E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0606"/>
    <w:rsid w:val="00DF15B9"/>
    <w:rsid w:val="00DF2CFE"/>
    <w:rsid w:val="00DF3534"/>
    <w:rsid w:val="00DF5534"/>
    <w:rsid w:val="00DF55EF"/>
    <w:rsid w:val="00DF591F"/>
    <w:rsid w:val="00DF6742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1F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C2C8A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187"/>
    <w:rsid w:val="00EE221C"/>
    <w:rsid w:val="00EE2C86"/>
    <w:rsid w:val="00EE2C97"/>
    <w:rsid w:val="00EE2FC5"/>
    <w:rsid w:val="00EE3B1A"/>
    <w:rsid w:val="00EE3B43"/>
    <w:rsid w:val="00EE4347"/>
    <w:rsid w:val="00EE4B6F"/>
    <w:rsid w:val="00EE5E23"/>
    <w:rsid w:val="00EE6AF1"/>
    <w:rsid w:val="00EE6BD1"/>
    <w:rsid w:val="00EF0E5C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3DC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4D0F"/>
    <w:rsid w:val="00F254AF"/>
    <w:rsid w:val="00F26AC9"/>
    <w:rsid w:val="00F27106"/>
    <w:rsid w:val="00F2748C"/>
    <w:rsid w:val="00F304D8"/>
    <w:rsid w:val="00F30C5E"/>
    <w:rsid w:val="00F30E0D"/>
    <w:rsid w:val="00F30FC7"/>
    <w:rsid w:val="00F31263"/>
    <w:rsid w:val="00F316C2"/>
    <w:rsid w:val="00F3441A"/>
    <w:rsid w:val="00F34A81"/>
    <w:rsid w:val="00F350E2"/>
    <w:rsid w:val="00F35A95"/>
    <w:rsid w:val="00F35ACE"/>
    <w:rsid w:val="00F36037"/>
    <w:rsid w:val="00F40D55"/>
    <w:rsid w:val="00F40F18"/>
    <w:rsid w:val="00F426BE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CF1"/>
    <w:rsid w:val="00F66D8E"/>
    <w:rsid w:val="00F71C86"/>
    <w:rsid w:val="00F71EE8"/>
    <w:rsid w:val="00F72D30"/>
    <w:rsid w:val="00F72F29"/>
    <w:rsid w:val="00F7308F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3E1D"/>
    <w:rsid w:val="00F841DC"/>
    <w:rsid w:val="00F8420F"/>
    <w:rsid w:val="00F847D2"/>
    <w:rsid w:val="00F85E5A"/>
    <w:rsid w:val="00F869F4"/>
    <w:rsid w:val="00F87C2F"/>
    <w:rsid w:val="00F90198"/>
    <w:rsid w:val="00F90E51"/>
    <w:rsid w:val="00F92DAF"/>
    <w:rsid w:val="00F930DE"/>
    <w:rsid w:val="00F94981"/>
    <w:rsid w:val="00F9499D"/>
    <w:rsid w:val="00F9599B"/>
    <w:rsid w:val="00F95ABA"/>
    <w:rsid w:val="00FA19A6"/>
    <w:rsid w:val="00FA20B6"/>
    <w:rsid w:val="00FA26ED"/>
    <w:rsid w:val="00FA2BF2"/>
    <w:rsid w:val="00FA2E27"/>
    <w:rsid w:val="00FA37D1"/>
    <w:rsid w:val="00FA3F7F"/>
    <w:rsid w:val="00FA46B6"/>
    <w:rsid w:val="00FA54C7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104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1B9D-9227-4B1C-A830-2377AEA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08E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FA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1FD3-48C6-4A5F-B3E0-48B888C2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gustav nielsen</cp:lastModifiedBy>
  <cp:revision>2</cp:revision>
  <cp:lastPrinted>2015-09-16T11:04:00Z</cp:lastPrinted>
  <dcterms:created xsi:type="dcterms:W3CDTF">2015-09-16T14:41:00Z</dcterms:created>
  <dcterms:modified xsi:type="dcterms:W3CDTF">2015-09-16T14:41:00Z</dcterms:modified>
</cp:coreProperties>
</file>