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26B0" w14:textId="77777777" w:rsidR="004A3524" w:rsidRPr="004A3524" w:rsidRDefault="00E735E6" w:rsidP="004A3524">
      <w:pPr>
        <w:spacing w:after="0"/>
        <w:jc w:val="center"/>
        <w:rPr>
          <w:sz w:val="28"/>
          <w:szCs w:val="28"/>
        </w:rPr>
      </w:pPr>
      <w:r w:rsidRPr="00923176">
        <w:rPr>
          <w:sz w:val="28"/>
          <w:szCs w:val="28"/>
        </w:rPr>
        <w:t>BULL</w:t>
      </w:r>
      <w:r w:rsidR="00AE4496">
        <w:rPr>
          <w:sz w:val="28"/>
          <w:szCs w:val="28"/>
        </w:rPr>
        <w:t xml:space="preserve">BY </w:t>
      </w:r>
      <w:r w:rsidRPr="00923176">
        <w:rPr>
          <w:sz w:val="28"/>
          <w:szCs w:val="28"/>
        </w:rPr>
        <w:t xml:space="preserve">– </w:t>
      </w:r>
      <w:r w:rsidR="00D13B8A">
        <w:rPr>
          <w:sz w:val="28"/>
          <w:szCs w:val="28"/>
        </w:rPr>
        <w:t xml:space="preserve">FAGLIG NETTVERK FOR </w:t>
      </w:r>
      <w:r w:rsidRPr="00923176">
        <w:rPr>
          <w:sz w:val="28"/>
          <w:szCs w:val="28"/>
        </w:rPr>
        <w:t>BYUTVIKLINGENS LANGE LINJER - OSLO</w:t>
      </w:r>
    </w:p>
    <w:p w14:paraId="24E4F99E" w14:textId="77777777" w:rsidR="00E735E6" w:rsidRDefault="00E735E6" w:rsidP="00923176">
      <w:pPr>
        <w:spacing w:after="0"/>
        <w:jc w:val="center"/>
        <w:rPr>
          <w:b/>
          <w:sz w:val="52"/>
          <w:szCs w:val="52"/>
        </w:rPr>
      </w:pPr>
      <w:r w:rsidRPr="002B2CA6">
        <w:rPr>
          <w:b/>
          <w:sz w:val="52"/>
          <w:szCs w:val="52"/>
        </w:rPr>
        <w:t>STYRETS ÅRSBERETNING</w:t>
      </w:r>
    </w:p>
    <w:p w14:paraId="7F48E767" w14:textId="77777777" w:rsidR="00E735E6" w:rsidRDefault="00E735E6" w:rsidP="00923176">
      <w:pPr>
        <w:spacing w:after="0"/>
        <w:jc w:val="center"/>
        <w:rPr>
          <w:sz w:val="28"/>
          <w:szCs w:val="28"/>
        </w:rPr>
      </w:pPr>
      <w:r w:rsidRPr="00923176">
        <w:rPr>
          <w:sz w:val="28"/>
          <w:szCs w:val="28"/>
        </w:rPr>
        <w:t>for period</w:t>
      </w:r>
      <w:r w:rsidR="001D65C3">
        <w:rPr>
          <w:sz w:val="28"/>
          <w:szCs w:val="28"/>
        </w:rPr>
        <w:t xml:space="preserve">en 1. januar </w:t>
      </w:r>
      <w:r w:rsidR="008A50E3">
        <w:rPr>
          <w:sz w:val="28"/>
          <w:szCs w:val="28"/>
        </w:rPr>
        <w:t xml:space="preserve">2018 </w:t>
      </w:r>
      <w:r w:rsidR="001D65C3">
        <w:rPr>
          <w:sz w:val="28"/>
          <w:szCs w:val="28"/>
        </w:rPr>
        <w:t xml:space="preserve">– </w:t>
      </w:r>
      <w:r w:rsidR="008A50E3">
        <w:rPr>
          <w:sz w:val="28"/>
          <w:szCs w:val="28"/>
        </w:rPr>
        <w:t>28</w:t>
      </w:r>
      <w:r w:rsidR="009B4ADB">
        <w:rPr>
          <w:sz w:val="28"/>
          <w:szCs w:val="28"/>
        </w:rPr>
        <w:t xml:space="preserve">. </w:t>
      </w:r>
      <w:r w:rsidR="008A50E3">
        <w:rPr>
          <w:sz w:val="28"/>
          <w:szCs w:val="28"/>
        </w:rPr>
        <w:t>mars</w:t>
      </w:r>
      <w:r w:rsidR="001D65C3">
        <w:rPr>
          <w:sz w:val="28"/>
          <w:szCs w:val="28"/>
        </w:rPr>
        <w:t xml:space="preserve"> 20</w:t>
      </w:r>
      <w:r w:rsidR="008A50E3">
        <w:rPr>
          <w:sz w:val="28"/>
          <w:szCs w:val="28"/>
        </w:rPr>
        <w:t>19</w:t>
      </w:r>
      <w:r w:rsidR="00934930">
        <w:rPr>
          <w:rStyle w:val="Fotnotereferanse"/>
          <w:sz w:val="28"/>
          <w:szCs w:val="28"/>
        </w:rPr>
        <w:footnoteReference w:id="1"/>
      </w:r>
    </w:p>
    <w:p w14:paraId="13DCE6EC" w14:textId="77777777" w:rsidR="004A3524" w:rsidRDefault="004A3524" w:rsidP="00E735E6">
      <w:pPr>
        <w:spacing w:after="0"/>
        <w:rPr>
          <w:rFonts w:cstheme="minorHAnsi"/>
        </w:rPr>
      </w:pPr>
    </w:p>
    <w:p w14:paraId="1C939D7D" w14:textId="23520707" w:rsidR="0098032A" w:rsidRDefault="00836393" w:rsidP="00E735E6">
      <w:pPr>
        <w:spacing w:after="0"/>
        <w:rPr>
          <w:rFonts w:cstheme="minorHAnsi"/>
        </w:rPr>
      </w:pPr>
      <w:r>
        <w:rPr>
          <w:rFonts w:cstheme="minorHAnsi"/>
        </w:rPr>
        <w:t>V</w:t>
      </w:r>
      <w:r w:rsidR="00AE4496">
        <w:rPr>
          <w:rFonts w:cstheme="minorHAnsi"/>
        </w:rPr>
        <w:t xml:space="preserve">irksomheten til Bullby i </w:t>
      </w:r>
      <w:r w:rsidR="000849DC">
        <w:rPr>
          <w:rFonts w:cstheme="minorHAnsi"/>
        </w:rPr>
        <w:t>perioden</w:t>
      </w:r>
      <w:r w:rsidR="000066A3" w:rsidRPr="006C4180">
        <w:rPr>
          <w:rFonts w:cstheme="minorHAnsi"/>
        </w:rPr>
        <w:t xml:space="preserve"> </w:t>
      </w:r>
      <w:r w:rsidR="008B6846" w:rsidRPr="006C4180">
        <w:rPr>
          <w:rFonts w:cstheme="minorHAnsi"/>
        </w:rPr>
        <w:t>har omfattet</w:t>
      </w:r>
      <w:r w:rsidR="00BC22C1">
        <w:rPr>
          <w:rFonts w:cstheme="minorHAnsi"/>
        </w:rPr>
        <w:t xml:space="preserve"> en kombinasjon av utadrettede tiltak og oppgaver knyttet til drift og utvikling av virksomheten</w:t>
      </w:r>
      <w:r w:rsidR="00D13B8A">
        <w:rPr>
          <w:rFonts w:cstheme="minorHAnsi"/>
        </w:rPr>
        <w:t>.</w:t>
      </w:r>
    </w:p>
    <w:p w14:paraId="660D8F43" w14:textId="77777777" w:rsidR="00836393" w:rsidRDefault="00836393" w:rsidP="00E735E6">
      <w:pPr>
        <w:spacing w:after="0"/>
        <w:rPr>
          <w:rFonts w:cstheme="minorHAnsi"/>
        </w:rPr>
      </w:pPr>
    </w:p>
    <w:p w14:paraId="313DE8CA" w14:textId="77777777" w:rsidR="00836393" w:rsidRPr="00B93BCB" w:rsidRDefault="00934930" w:rsidP="00E735E6">
      <w:pPr>
        <w:spacing w:after="0"/>
        <w:rPr>
          <w:rFonts w:cstheme="minorHAnsi"/>
          <w:b/>
          <w:sz w:val="28"/>
          <w:szCs w:val="28"/>
        </w:rPr>
      </w:pPr>
      <w:r>
        <w:rPr>
          <w:rFonts w:cstheme="minorHAnsi"/>
          <w:b/>
          <w:sz w:val="28"/>
          <w:szCs w:val="28"/>
        </w:rPr>
        <w:t>Utadrettede tiltak</w:t>
      </w:r>
    </w:p>
    <w:p w14:paraId="2F1852FE" w14:textId="77777777" w:rsidR="00B93BCB" w:rsidRDefault="00AA0845" w:rsidP="00B93BCB">
      <w:pPr>
        <w:spacing w:after="0"/>
      </w:pPr>
      <w:r w:rsidRPr="00B93BCB">
        <w:rPr>
          <w:b/>
        </w:rPr>
        <w:t xml:space="preserve">Fornebuseminar </w:t>
      </w:r>
      <w:r w:rsidR="00836393" w:rsidRPr="00B93BCB">
        <w:rPr>
          <w:b/>
        </w:rPr>
        <w:t>3. mai</w:t>
      </w:r>
      <w:r w:rsidR="00B93BCB" w:rsidRPr="006139A6">
        <w:rPr>
          <w:b/>
        </w:rPr>
        <w:t xml:space="preserve"> </w:t>
      </w:r>
      <w:r w:rsidR="00934930" w:rsidRPr="006139A6">
        <w:rPr>
          <w:b/>
        </w:rPr>
        <w:t>2018</w:t>
      </w:r>
    </w:p>
    <w:p w14:paraId="5334AA4C" w14:textId="77777777" w:rsidR="0098032A" w:rsidRDefault="00AA0845" w:rsidP="00B93BCB">
      <w:pPr>
        <w:spacing w:after="0"/>
        <w:rPr>
          <w:rFonts w:cstheme="minorHAnsi"/>
        </w:rPr>
      </w:pPr>
      <w:r>
        <w:t>«</w:t>
      </w:r>
      <w:r w:rsidR="00836393" w:rsidRPr="00836393">
        <w:t>Erfaringsseminar fra arbeidet med etterbruken av flyplassområdet på Fornebu: Hva gikk bra og hva kunne ha vært bedre?</w:t>
      </w:r>
      <w:r w:rsidR="00D56C87">
        <w:t>»</w:t>
      </w:r>
      <w:r w:rsidR="00D56C87" w:rsidRPr="00B93BCB">
        <w:rPr>
          <w:rFonts w:cstheme="minorHAnsi"/>
        </w:rPr>
        <w:t>.</w:t>
      </w:r>
    </w:p>
    <w:p w14:paraId="2675FF27" w14:textId="71D6780F" w:rsidR="00B7175B" w:rsidRDefault="00B7175B" w:rsidP="00B93BCB">
      <w:r>
        <w:rPr>
          <w:rFonts w:cstheme="minorHAnsi"/>
        </w:rPr>
        <w:t>Seminaret ble gjennomført med 30 eksternt påmeldte deltakere - 45 deltakere i alt. Hans Kristian Lingsom og Rolf Jensen var programansvarlige</w:t>
      </w:r>
      <w:r w:rsidR="00C24C03">
        <w:rPr>
          <w:rFonts w:cstheme="minorHAnsi"/>
        </w:rPr>
        <w:t xml:space="preserve">. Peter Butenschøn var </w:t>
      </w:r>
      <w:r>
        <w:rPr>
          <w:rFonts w:cstheme="minorHAnsi"/>
        </w:rPr>
        <w:t>møteleder.</w:t>
      </w:r>
      <w:r w:rsidR="006F6194">
        <w:rPr>
          <w:rFonts w:cstheme="minorHAnsi"/>
        </w:rPr>
        <w:t xml:space="preserve"> </w:t>
      </w:r>
      <w:r>
        <w:t xml:space="preserve">Det følgende er </w:t>
      </w:r>
      <w:r w:rsidR="00DA442E">
        <w:t xml:space="preserve">programansvarliges </w:t>
      </w:r>
      <w:r>
        <w:t xml:space="preserve">oppsummering: </w:t>
      </w:r>
    </w:p>
    <w:p w14:paraId="17CA30F8" w14:textId="77777777" w:rsidR="00B93BCB" w:rsidRDefault="00B93BCB" w:rsidP="00B93BCB">
      <w:r>
        <w:t>Innleggene fra opprinnelige grunneiere (Staten og Oslo kommune) og planmyndighet Bærum kommune viste ulike syn på hva som var bra og hva som var dårlig med planprosessen. At grunneierne ikke klarte å organisere seg i et varig samarbeid for utvikling av området -- men solgte seg ut så snart de kunne - ble ansett som problematisk fra planmyndighetens side. Det førte til at "finansakrobater" kunne sette seg i førersetet på grunneiersiden. Grunneierne på sin side mente at Bærum kommunes politikere gikk inn for et boligtall som var altfor lavt. Senere endring i boligtallet førte imidlertid til at kommunen gjennom utbyggingsavtaler kunne sikre bidrag til sosial infrastruktur og rimelige utleieboliger. Trinnvis opptrapping av boligtallet gir også nå muligheter for grunneierbidrag til realisering av T-bane til Fornebu. Forøvrig førte oppsplittingen av myndighetsansvar på samferdselssektoren til en lidelseshistorie uten like i arbeidet med å realisere en bane-løsning til Fornebu i tiden fra 1996 til nå. Banen er pr. dags dato en</w:t>
      </w:r>
      <w:r w:rsidR="009B0ED9">
        <w:t>nå</w:t>
      </w:r>
      <w:r>
        <w:t xml:space="preserve"> ikke fullfinansiert.</w:t>
      </w:r>
    </w:p>
    <w:p w14:paraId="42C55D9B" w14:textId="77777777" w:rsidR="00836393" w:rsidRPr="00836393" w:rsidRDefault="00836393" w:rsidP="00836393">
      <w:pPr>
        <w:pStyle w:val="Listeavsnitt"/>
        <w:spacing w:after="0"/>
        <w:rPr>
          <w:b/>
        </w:rPr>
      </w:pPr>
    </w:p>
    <w:p w14:paraId="28A4D009" w14:textId="77777777" w:rsidR="00B93BCB" w:rsidRPr="00B93BCB" w:rsidRDefault="00AE4496" w:rsidP="00B93BCB">
      <w:pPr>
        <w:spacing w:after="0"/>
        <w:rPr>
          <w:rFonts w:cstheme="minorHAnsi"/>
          <w:b/>
        </w:rPr>
      </w:pPr>
      <w:r w:rsidRPr="00B93BCB">
        <w:rPr>
          <w:rFonts w:cstheme="minorHAnsi"/>
          <w:b/>
        </w:rPr>
        <w:t xml:space="preserve">Partneravtale med Oslo Europeisk Miljøhovedstad 2019 </w:t>
      </w:r>
      <w:r w:rsidR="00D56C87" w:rsidRPr="00B93BCB">
        <w:rPr>
          <w:rFonts w:cstheme="minorHAnsi"/>
          <w:b/>
        </w:rPr>
        <w:t>– European Green Capital 2019</w:t>
      </w:r>
    </w:p>
    <w:p w14:paraId="36AEC0CE" w14:textId="77777777" w:rsidR="008B07E6" w:rsidRDefault="00B93BCB" w:rsidP="00B93BCB">
      <w:pPr>
        <w:spacing w:after="0"/>
        <w:rPr>
          <w:rFonts w:cstheme="minorHAnsi"/>
        </w:rPr>
      </w:pPr>
      <w:r>
        <w:rPr>
          <w:rFonts w:cstheme="minorHAnsi"/>
        </w:rPr>
        <w:t>Avtalen er basert på</w:t>
      </w:r>
      <w:r w:rsidR="00836393" w:rsidRPr="00B93BCB">
        <w:rPr>
          <w:rFonts w:cstheme="minorHAnsi"/>
        </w:rPr>
        <w:t xml:space="preserve"> gjennomføring av </w:t>
      </w:r>
      <w:proofErr w:type="gramStart"/>
      <w:r w:rsidR="00AE4496" w:rsidRPr="00B93BCB">
        <w:rPr>
          <w:rFonts w:cstheme="minorHAnsi"/>
        </w:rPr>
        <w:t>fire</w:t>
      </w:r>
      <w:r w:rsidR="005F1E78" w:rsidRPr="00B93BCB">
        <w:rPr>
          <w:rFonts w:cstheme="minorHAnsi"/>
        </w:rPr>
        <w:t xml:space="preserve"> </w:t>
      </w:r>
      <w:r w:rsidR="00AE4496" w:rsidRPr="00B93BCB">
        <w:rPr>
          <w:rFonts w:cstheme="minorHAnsi"/>
        </w:rPr>
        <w:t>politiker</w:t>
      </w:r>
      <w:r w:rsidR="005F1E78" w:rsidRPr="00B93BCB">
        <w:rPr>
          <w:rFonts w:cstheme="minorHAnsi"/>
        </w:rPr>
        <w:t>-</w:t>
      </w:r>
      <w:r w:rsidR="00AE4496" w:rsidRPr="00B93BCB">
        <w:rPr>
          <w:rFonts w:cstheme="minorHAnsi"/>
        </w:rPr>
        <w:t>verksted</w:t>
      </w:r>
      <w:proofErr w:type="gramEnd"/>
      <w:r w:rsidR="00AE4496" w:rsidRPr="00B93BCB">
        <w:rPr>
          <w:rFonts w:cstheme="minorHAnsi"/>
        </w:rPr>
        <w:t xml:space="preserve"> på Litteraturhuset i perioden 28.1. til 3.4.2019</w:t>
      </w:r>
      <w:r>
        <w:rPr>
          <w:rFonts w:cstheme="minorHAnsi"/>
        </w:rPr>
        <w:t xml:space="preserve">. </w:t>
      </w:r>
      <w:r w:rsidR="005F1E78" w:rsidRPr="00B93BCB">
        <w:rPr>
          <w:rFonts w:cstheme="minorHAnsi"/>
        </w:rPr>
        <w:t xml:space="preserve"> </w:t>
      </w:r>
      <w:r w:rsidR="00E8783A">
        <w:rPr>
          <w:rFonts w:cstheme="minorHAnsi"/>
        </w:rPr>
        <w:t xml:space="preserve">Bullbys faggrupper fikk ansvaret for å forberede og gjennomføre verkstedene. </w:t>
      </w:r>
    </w:p>
    <w:p w14:paraId="71044B01" w14:textId="77777777" w:rsidR="00EB6A59" w:rsidRDefault="00EB6A59" w:rsidP="00B93BCB">
      <w:pPr>
        <w:spacing w:after="0"/>
        <w:rPr>
          <w:rFonts w:cstheme="minorHAnsi"/>
        </w:rPr>
      </w:pPr>
    </w:p>
    <w:p w14:paraId="55CDC31C" w14:textId="1CE466AB" w:rsidR="007E67CB" w:rsidRDefault="00D56C87" w:rsidP="00B93BCB">
      <w:pPr>
        <w:spacing w:after="0"/>
        <w:rPr>
          <w:rFonts w:cstheme="minorHAnsi"/>
        </w:rPr>
      </w:pPr>
      <w:r w:rsidRPr="00B93BCB">
        <w:rPr>
          <w:rFonts w:cstheme="minorHAnsi"/>
        </w:rPr>
        <w:t>Avklaring av de enkelte verkstedenes innretning</w:t>
      </w:r>
      <w:r w:rsidR="00E8783A">
        <w:rPr>
          <w:rFonts w:cstheme="minorHAnsi"/>
        </w:rPr>
        <w:t>,</w:t>
      </w:r>
      <w:r w:rsidRPr="00B93BCB">
        <w:rPr>
          <w:rFonts w:cstheme="minorHAnsi"/>
        </w:rPr>
        <w:t xml:space="preserve"> </w:t>
      </w:r>
      <w:r w:rsidR="000655B4" w:rsidRPr="00B93BCB">
        <w:rPr>
          <w:rFonts w:cstheme="minorHAnsi"/>
        </w:rPr>
        <w:t>som en interessant arena for politikere i Oslo og nabokommunene</w:t>
      </w:r>
      <w:r w:rsidR="00E8783A">
        <w:rPr>
          <w:rFonts w:cstheme="minorHAnsi"/>
        </w:rPr>
        <w:t>,</w:t>
      </w:r>
      <w:r w:rsidR="000655B4" w:rsidRPr="00B93BCB">
        <w:rPr>
          <w:rFonts w:cstheme="minorHAnsi"/>
        </w:rPr>
        <w:t xml:space="preserve"> </w:t>
      </w:r>
      <w:r w:rsidR="00B93BCB">
        <w:rPr>
          <w:rFonts w:cstheme="minorHAnsi"/>
        </w:rPr>
        <w:t>ble</w:t>
      </w:r>
      <w:r w:rsidR="000655B4" w:rsidRPr="00B93BCB">
        <w:rPr>
          <w:rFonts w:cstheme="minorHAnsi"/>
        </w:rPr>
        <w:t xml:space="preserve"> gjort </w:t>
      </w:r>
      <w:r w:rsidR="00E8783A">
        <w:rPr>
          <w:rFonts w:cstheme="minorHAnsi"/>
        </w:rPr>
        <w:t>i</w:t>
      </w:r>
      <w:r w:rsidR="000655B4" w:rsidRPr="00B93BCB">
        <w:rPr>
          <w:rFonts w:cstheme="minorHAnsi"/>
        </w:rPr>
        <w:t xml:space="preserve"> </w:t>
      </w:r>
      <w:r w:rsidR="00E8783A">
        <w:rPr>
          <w:rFonts w:cstheme="minorHAnsi"/>
        </w:rPr>
        <w:t>sam</w:t>
      </w:r>
      <w:r w:rsidR="000655B4" w:rsidRPr="00B93BCB">
        <w:rPr>
          <w:rFonts w:cstheme="minorHAnsi"/>
        </w:rPr>
        <w:t xml:space="preserve">råd </w:t>
      </w:r>
      <w:r w:rsidR="00E8783A">
        <w:rPr>
          <w:rFonts w:cstheme="minorHAnsi"/>
        </w:rPr>
        <w:t xml:space="preserve">med </w:t>
      </w:r>
      <w:r w:rsidR="000655B4" w:rsidRPr="00B93BCB">
        <w:rPr>
          <w:rFonts w:cstheme="minorHAnsi"/>
        </w:rPr>
        <w:t>Bernt Bull</w:t>
      </w:r>
      <w:r w:rsidR="00B93BCB">
        <w:rPr>
          <w:rFonts w:cstheme="minorHAnsi"/>
        </w:rPr>
        <w:t xml:space="preserve"> mht</w:t>
      </w:r>
      <w:r w:rsidR="00263DE8">
        <w:rPr>
          <w:rFonts w:cstheme="minorHAnsi"/>
        </w:rPr>
        <w:t>.</w:t>
      </w:r>
      <w:r w:rsidR="00B93BCB">
        <w:rPr>
          <w:rFonts w:cstheme="minorHAnsi"/>
        </w:rPr>
        <w:t xml:space="preserve"> tidspunkt, varighet og innretning på diskusjon</w:t>
      </w:r>
      <w:r w:rsidR="008A0B96">
        <w:rPr>
          <w:rFonts w:cstheme="minorHAnsi"/>
        </w:rPr>
        <w:t>/samtale med og mellom politikerne</w:t>
      </w:r>
      <w:r w:rsidR="000655B4" w:rsidRPr="00B93BCB">
        <w:rPr>
          <w:rFonts w:cstheme="minorHAnsi"/>
        </w:rPr>
        <w:t xml:space="preserve">.  Utvikling av et </w:t>
      </w:r>
      <w:r w:rsidRPr="00B93BCB">
        <w:rPr>
          <w:rFonts w:cstheme="minorHAnsi"/>
        </w:rPr>
        <w:t xml:space="preserve">tydelig faglig fokus </w:t>
      </w:r>
      <w:r w:rsidR="000655B4" w:rsidRPr="00B93BCB">
        <w:rPr>
          <w:rFonts w:cstheme="minorHAnsi"/>
        </w:rPr>
        <w:t xml:space="preserve">som </w:t>
      </w:r>
      <w:r w:rsidR="00551ACB">
        <w:rPr>
          <w:rFonts w:cstheme="minorHAnsi"/>
        </w:rPr>
        <w:t xml:space="preserve">også </w:t>
      </w:r>
      <w:r w:rsidR="000655B4" w:rsidRPr="00B93BCB">
        <w:rPr>
          <w:rFonts w:cstheme="minorHAnsi"/>
        </w:rPr>
        <w:t>fronter bærekraftutfordringene har vært krevende</w:t>
      </w:r>
      <w:r w:rsidR="00E8783A">
        <w:rPr>
          <w:rFonts w:cstheme="minorHAnsi"/>
        </w:rPr>
        <w:t>, men avklarende for å profilere hovedtema på verkstedene</w:t>
      </w:r>
      <w:r w:rsidR="00263DE8">
        <w:rPr>
          <w:rFonts w:cstheme="minorHAnsi"/>
        </w:rPr>
        <w:t xml:space="preserve">. </w:t>
      </w:r>
      <w:r w:rsidR="009B0ED9">
        <w:rPr>
          <w:rFonts w:cstheme="minorHAnsi"/>
        </w:rPr>
        <w:t xml:space="preserve"> Opprinnelig var planen å organisere møtene som verkstede</w:t>
      </w:r>
      <w:r w:rsidR="00551ACB">
        <w:rPr>
          <w:rFonts w:cstheme="minorHAnsi"/>
        </w:rPr>
        <w:t>r</w:t>
      </w:r>
      <w:r w:rsidR="009B0ED9">
        <w:rPr>
          <w:rFonts w:cstheme="minorHAnsi"/>
        </w:rPr>
        <w:t xml:space="preserve"> utelukkende beregnet på politikere. Dette for å få politikerne i tale på en ryddig og avslappet måte. Det var imidlertid få som meldte seg innen fristen</w:t>
      </w:r>
      <w:r w:rsidR="00551ACB">
        <w:rPr>
          <w:rFonts w:cstheme="minorHAnsi"/>
        </w:rPr>
        <w:t>,</w:t>
      </w:r>
      <w:r w:rsidR="009B0ED9">
        <w:rPr>
          <w:rFonts w:cstheme="minorHAnsi"/>
        </w:rPr>
        <w:t xml:space="preserve"> og Bullby valgte å annonsere verkstedene som åpne møter. </w:t>
      </w:r>
    </w:p>
    <w:p w14:paraId="51C2DAD8" w14:textId="77777777" w:rsidR="007720DC" w:rsidRDefault="008A0B96" w:rsidP="00B93BCB">
      <w:pPr>
        <w:spacing w:after="0"/>
        <w:rPr>
          <w:rFonts w:cstheme="minorHAnsi"/>
        </w:rPr>
      </w:pPr>
      <w:r>
        <w:rPr>
          <w:rFonts w:cstheme="minorHAnsi"/>
        </w:rPr>
        <w:t xml:space="preserve"> </w:t>
      </w:r>
    </w:p>
    <w:p w14:paraId="3B5269DC" w14:textId="6352C142" w:rsidR="00B15F4F" w:rsidRDefault="007E67CB" w:rsidP="00B93BCB">
      <w:pPr>
        <w:spacing w:after="0"/>
        <w:rPr>
          <w:rFonts w:cstheme="minorHAnsi"/>
        </w:rPr>
      </w:pPr>
      <w:r>
        <w:rPr>
          <w:rFonts w:cstheme="minorHAnsi"/>
        </w:rPr>
        <w:t xml:space="preserve">Bullby </w:t>
      </w:r>
      <w:r w:rsidR="007720DC">
        <w:rPr>
          <w:rFonts w:cstheme="minorHAnsi"/>
        </w:rPr>
        <w:t xml:space="preserve">inviterte </w:t>
      </w:r>
      <w:r w:rsidR="008A0B96">
        <w:rPr>
          <w:rFonts w:cstheme="minorHAnsi"/>
        </w:rPr>
        <w:t xml:space="preserve">politikere </w:t>
      </w:r>
      <w:r w:rsidR="007720DC">
        <w:rPr>
          <w:rFonts w:cstheme="minorHAnsi"/>
        </w:rPr>
        <w:t>i de ni politiske partiene i Oslo, i Byutviklingskomiteen og Samferdsels- og miljøkomiteen, i de 15 bydelene</w:t>
      </w:r>
      <w:r w:rsidR="00A503D1">
        <w:rPr>
          <w:rFonts w:cstheme="minorHAnsi"/>
        </w:rPr>
        <w:t>,</w:t>
      </w:r>
      <w:r w:rsidR="007720DC">
        <w:rPr>
          <w:rFonts w:cstheme="minorHAnsi"/>
        </w:rPr>
        <w:t xml:space="preserve"> samt Oslos nabokommuner og Akershus fylkeskommune</w:t>
      </w:r>
      <w:r w:rsidR="00A503D1">
        <w:rPr>
          <w:rFonts w:cstheme="minorHAnsi"/>
        </w:rPr>
        <w:t>.</w:t>
      </w:r>
      <w:r w:rsidR="007720DC">
        <w:rPr>
          <w:rFonts w:cstheme="minorHAnsi"/>
        </w:rPr>
        <w:t xml:space="preserve"> </w:t>
      </w:r>
      <w:r w:rsidR="009B0ED9">
        <w:rPr>
          <w:rFonts w:cstheme="minorHAnsi"/>
        </w:rPr>
        <w:t xml:space="preserve">Da </w:t>
      </w:r>
      <w:proofErr w:type="gramStart"/>
      <w:r w:rsidR="009B0ED9">
        <w:rPr>
          <w:rFonts w:cstheme="minorHAnsi"/>
        </w:rPr>
        <w:t>ingen</w:t>
      </w:r>
      <w:r w:rsidR="007720DC">
        <w:rPr>
          <w:rFonts w:cstheme="minorHAnsi"/>
        </w:rPr>
        <w:t xml:space="preserve"> </w:t>
      </w:r>
      <w:r w:rsidR="00B069CF">
        <w:rPr>
          <w:rFonts w:cstheme="minorHAnsi"/>
        </w:rPr>
        <w:t>meldte interesse</w:t>
      </w:r>
      <w:proofErr w:type="gramEnd"/>
      <w:r w:rsidR="00B069CF">
        <w:rPr>
          <w:rFonts w:cstheme="minorHAnsi"/>
        </w:rPr>
        <w:t xml:space="preserve"> for </w:t>
      </w:r>
      <w:r w:rsidR="008A0B96">
        <w:rPr>
          <w:rFonts w:cstheme="minorHAnsi"/>
        </w:rPr>
        <w:t xml:space="preserve">verksted 1 om </w:t>
      </w:r>
      <w:r w:rsidR="00B069CF">
        <w:rPr>
          <w:rFonts w:cstheme="minorHAnsi"/>
        </w:rPr>
        <w:t>r</w:t>
      </w:r>
      <w:r w:rsidR="008A0B96">
        <w:rPr>
          <w:rFonts w:cstheme="minorHAnsi"/>
        </w:rPr>
        <w:t>egional</w:t>
      </w:r>
      <w:r w:rsidR="00B069CF">
        <w:rPr>
          <w:rFonts w:cstheme="minorHAnsi"/>
        </w:rPr>
        <w:t xml:space="preserve"> organisering</w:t>
      </w:r>
      <w:r w:rsidR="00B15F4F">
        <w:rPr>
          <w:rFonts w:cstheme="minorHAnsi"/>
        </w:rPr>
        <w:t xml:space="preserve"> </w:t>
      </w:r>
      <w:r w:rsidR="009B0ED9">
        <w:rPr>
          <w:rFonts w:cstheme="minorHAnsi"/>
        </w:rPr>
        <w:t>ble</w:t>
      </w:r>
      <w:r w:rsidR="00551ACB">
        <w:rPr>
          <w:rFonts w:cstheme="minorHAnsi"/>
        </w:rPr>
        <w:t xml:space="preserve"> </w:t>
      </w:r>
      <w:r w:rsidR="0099351D">
        <w:rPr>
          <w:rFonts w:cstheme="minorHAnsi"/>
        </w:rPr>
        <w:t>dette uts</w:t>
      </w:r>
      <w:r w:rsidR="007720DC">
        <w:rPr>
          <w:rFonts w:cstheme="minorHAnsi"/>
        </w:rPr>
        <w:t>att</w:t>
      </w:r>
      <w:r w:rsidR="0099351D">
        <w:rPr>
          <w:rFonts w:cstheme="minorHAnsi"/>
        </w:rPr>
        <w:t>.</w:t>
      </w:r>
    </w:p>
    <w:p w14:paraId="63B3EB25" w14:textId="77777777" w:rsidR="00300184" w:rsidRDefault="00300184" w:rsidP="00B93BCB">
      <w:pPr>
        <w:spacing w:after="0"/>
        <w:rPr>
          <w:rFonts w:cstheme="minorHAnsi"/>
        </w:rPr>
      </w:pPr>
    </w:p>
    <w:p w14:paraId="212A25EE" w14:textId="78CCE30E" w:rsidR="004A3524" w:rsidRDefault="00B15F4F" w:rsidP="008A0B96">
      <w:pPr>
        <w:spacing w:after="0"/>
        <w:rPr>
          <w:rFonts w:cstheme="minorHAnsi"/>
          <w:b/>
        </w:rPr>
      </w:pPr>
      <w:r>
        <w:rPr>
          <w:rFonts w:cstheme="minorHAnsi"/>
        </w:rPr>
        <w:t>Inge Willumsen har vært/er Bullbys kontaktperson mot Miljøhovedstadsåret.</w:t>
      </w:r>
    </w:p>
    <w:p w14:paraId="68FDD5FA" w14:textId="6ACB5B0F" w:rsidR="00410FC4" w:rsidRDefault="00410FC4" w:rsidP="00830178">
      <w:pPr>
        <w:rPr>
          <w:rFonts w:cstheme="minorHAnsi"/>
          <w:b/>
        </w:rPr>
      </w:pPr>
      <w:r>
        <w:rPr>
          <w:rFonts w:cstheme="minorHAnsi"/>
          <w:b/>
        </w:rPr>
        <w:t>Politikerverkstedene i Litteraturhuset</w:t>
      </w:r>
      <w:r w:rsidR="00551ACB">
        <w:rPr>
          <w:rFonts w:cstheme="minorHAnsi"/>
          <w:b/>
        </w:rPr>
        <w:t xml:space="preserve"> i 2019</w:t>
      </w:r>
    </w:p>
    <w:p w14:paraId="117C8225" w14:textId="77777777" w:rsidR="00E5555B" w:rsidRPr="00D668DF" w:rsidRDefault="00E5555B" w:rsidP="00E5555B">
      <w:pPr>
        <w:spacing w:after="0"/>
        <w:rPr>
          <w:rFonts w:cstheme="minorHAnsi"/>
        </w:rPr>
      </w:pPr>
      <w:r w:rsidRPr="00D668DF">
        <w:rPr>
          <w:rFonts w:cstheme="minorHAnsi"/>
        </w:rPr>
        <w:t>Markedsføring av verkstedene</w:t>
      </w:r>
      <w:r>
        <w:rPr>
          <w:rFonts w:cstheme="minorHAnsi"/>
        </w:rPr>
        <w:t xml:space="preserve"> har i hovedsak omfattet invitasjoner og påminnelser sendt av de enkelte Bullby-medlemmer til aktuelle fagmiljøer og interesserte enkeltpersoner. Verkstedene har vært omtalt/omtales (3. april-verkstedet) på nettsidene til Litteraturhuset og Miljøbyhovedstaden samt på bullby.net</w:t>
      </w:r>
    </w:p>
    <w:p w14:paraId="5C442FA9" w14:textId="77777777" w:rsidR="00DA442E" w:rsidRDefault="00DA442E">
      <w:pPr>
        <w:spacing w:after="0"/>
        <w:rPr>
          <w:rFonts w:cstheme="minorHAnsi"/>
          <w:b/>
          <w:i/>
        </w:rPr>
      </w:pPr>
    </w:p>
    <w:p w14:paraId="1E5E5272" w14:textId="7B8AB337" w:rsidR="006139A6" w:rsidRDefault="00DA442E">
      <w:pPr>
        <w:spacing w:after="0"/>
        <w:rPr>
          <w:rFonts w:cstheme="minorHAnsi"/>
          <w:b/>
        </w:rPr>
      </w:pPr>
      <w:r w:rsidRPr="00DA442E">
        <w:rPr>
          <w:rFonts w:cstheme="minorHAnsi"/>
          <w:b/>
          <w:i/>
        </w:rPr>
        <w:t>1</w:t>
      </w:r>
      <w:r>
        <w:rPr>
          <w:rFonts w:cstheme="minorHAnsi"/>
          <w:b/>
          <w:i/>
        </w:rPr>
        <w:t xml:space="preserve"> </w:t>
      </w:r>
      <w:r w:rsidR="00A54825" w:rsidRPr="00DA442E">
        <w:rPr>
          <w:rFonts w:cstheme="minorHAnsi"/>
          <w:b/>
          <w:i/>
        </w:rPr>
        <w:t>Hvordan kan veitransporten klare sin del av Oslos klimamål?</w:t>
      </w:r>
      <w:r w:rsidR="00A54825" w:rsidRPr="006139A6" w:rsidDel="00A54825">
        <w:rPr>
          <w:rFonts w:cstheme="minorHAnsi"/>
          <w:i/>
        </w:rPr>
        <w:t xml:space="preserve"> </w:t>
      </w:r>
      <w:r w:rsidR="00EF472F" w:rsidRPr="005A6AE7">
        <w:rPr>
          <w:rFonts w:cstheme="minorHAnsi"/>
          <w:b/>
        </w:rPr>
        <w:t xml:space="preserve"> </w:t>
      </w:r>
    </w:p>
    <w:p w14:paraId="5317E139" w14:textId="523949A0" w:rsidR="006139A6" w:rsidRDefault="006139A6">
      <w:pPr>
        <w:spacing w:after="0"/>
        <w:rPr>
          <w:rFonts w:cstheme="minorHAnsi"/>
        </w:rPr>
      </w:pPr>
      <w:r w:rsidRPr="00DA442E">
        <w:rPr>
          <w:rFonts w:cstheme="minorHAnsi"/>
        </w:rPr>
        <w:t>Dette verkstedet</w:t>
      </w:r>
      <w:r>
        <w:rPr>
          <w:rFonts w:cstheme="minorHAnsi"/>
          <w:b/>
        </w:rPr>
        <w:t xml:space="preserve"> </w:t>
      </w:r>
      <w:r w:rsidR="00EF472F" w:rsidRPr="005A6AE7">
        <w:rPr>
          <w:rFonts w:cstheme="minorHAnsi"/>
        </w:rPr>
        <w:t xml:space="preserve">ble gjennomført </w:t>
      </w:r>
      <w:r w:rsidR="00410FC4" w:rsidRPr="005A6AE7">
        <w:rPr>
          <w:rFonts w:cstheme="minorHAnsi"/>
        </w:rPr>
        <w:t>i regi av ATP-gruppa 6. februar med</w:t>
      </w:r>
      <w:r w:rsidR="005D4F73" w:rsidRPr="006139A6">
        <w:rPr>
          <w:rFonts w:cstheme="minorHAnsi"/>
          <w:color w:val="222222"/>
          <w:shd w:val="clear" w:color="auto" w:fill="FFFFFF"/>
        </w:rPr>
        <w:t xml:space="preserve"> fire av ni påmeldte politikere. Njål Arge var møteleder og Gustav Nielsen innleder. Totalt </w:t>
      </w:r>
      <w:proofErr w:type="spellStart"/>
      <w:r w:rsidR="005D4F73" w:rsidRPr="006139A6">
        <w:rPr>
          <w:rFonts w:cstheme="minorHAnsi"/>
          <w:color w:val="222222"/>
          <w:shd w:val="clear" w:color="auto" w:fill="FFFFFF"/>
        </w:rPr>
        <w:t>ca</w:t>
      </w:r>
      <w:proofErr w:type="spellEnd"/>
      <w:r w:rsidR="005D4F73" w:rsidRPr="006139A6">
        <w:rPr>
          <w:rFonts w:cstheme="minorHAnsi"/>
          <w:color w:val="222222"/>
          <w:shd w:val="clear" w:color="auto" w:fill="FFFFFF"/>
        </w:rPr>
        <w:t xml:space="preserve"> 35 deltakere.</w:t>
      </w:r>
      <w:r w:rsidR="00410FC4" w:rsidRPr="00410FC4">
        <w:rPr>
          <w:rFonts w:cstheme="minorHAnsi"/>
        </w:rPr>
        <w:t xml:space="preserve"> </w:t>
      </w:r>
      <w:r w:rsidR="001B0155">
        <w:rPr>
          <w:rFonts w:cstheme="minorHAnsi"/>
        </w:rPr>
        <w:t>På grunnlag av en</w:t>
      </w:r>
      <w:r w:rsidR="00A420E3">
        <w:rPr>
          <w:rFonts w:cstheme="minorHAnsi"/>
        </w:rPr>
        <w:t xml:space="preserve"> presentasjon av </w:t>
      </w:r>
      <w:r w:rsidR="00E81A9F">
        <w:rPr>
          <w:rFonts w:cstheme="minorHAnsi"/>
        </w:rPr>
        <w:t xml:space="preserve">fakta og utviklingstrekk </w:t>
      </w:r>
      <w:r>
        <w:rPr>
          <w:rFonts w:cstheme="minorHAnsi"/>
        </w:rPr>
        <w:t>ble diskusjonen rettet mot</w:t>
      </w:r>
      <w:r w:rsidR="0011569D">
        <w:rPr>
          <w:rFonts w:cstheme="minorHAnsi"/>
        </w:rPr>
        <w:t xml:space="preserve"> fem </w:t>
      </w:r>
      <w:r w:rsidR="00B74677">
        <w:rPr>
          <w:rFonts w:cstheme="minorHAnsi"/>
        </w:rPr>
        <w:t>Bullby-innspill</w:t>
      </w:r>
      <w:r w:rsidR="00E16AF8">
        <w:rPr>
          <w:rFonts w:cstheme="minorHAnsi"/>
        </w:rPr>
        <w:t xml:space="preserve"> for at de vedtatte målene for</w:t>
      </w:r>
      <w:r w:rsidR="00B57B10">
        <w:rPr>
          <w:rFonts w:cstheme="minorHAnsi"/>
        </w:rPr>
        <w:t xml:space="preserve"> veitrafikkens utvikling og klimagassutslipp skal kunne nås</w:t>
      </w:r>
      <w:r w:rsidR="00B74677">
        <w:rPr>
          <w:rFonts w:cstheme="minorHAnsi"/>
        </w:rPr>
        <w:t xml:space="preserve">: </w:t>
      </w:r>
    </w:p>
    <w:p w14:paraId="605BDE56" w14:textId="77777777" w:rsidR="006139A6" w:rsidRDefault="00B74677" w:rsidP="00DA442E">
      <w:pPr>
        <w:spacing w:after="0"/>
        <w:ind w:firstLine="708"/>
        <w:rPr>
          <w:rFonts w:cstheme="minorHAnsi"/>
        </w:rPr>
      </w:pPr>
      <w:r>
        <w:rPr>
          <w:rFonts w:cstheme="minorHAnsi"/>
        </w:rPr>
        <w:t>1</w:t>
      </w:r>
      <w:r w:rsidRPr="00DA442E">
        <w:rPr>
          <w:rFonts w:cstheme="minorHAnsi"/>
          <w:i/>
        </w:rPr>
        <w:t xml:space="preserve">. </w:t>
      </w:r>
      <w:r w:rsidR="00670FB4" w:rsidRPr="00DA442E">
        <w:rPr>
          <w:rFonts w:cstheme="minorHAnsi"/>
          <w:i/>
        </w:rPr>
        <w:t xml:space="preserve">Oslopakke </w:t>
      </w:r>
      <w:r w:rsidR="007A0D41" w:rsidRPr="00DA442E">
        <w:rPr>
          <w:rFonts w:cstheme="minorHAnsi"/>
          <w:i/>
        </w:rPr>
        <w:t>3 og</w:t>
      </w:r>
      <w:r w:rsidR="002F37D3" w:rsidRPr="00DA442E">
        <w:rPr>
          <w:rFonts w:cstheme="minorHAnsi"/>
          <w:i/>
        </w:rPr>
        <w:t xml:space="preserve"> Nasjonal transportplan må miljø</w:t>
      </w:r>
      <w:r w:rsidR="00905C8E" w:rsidRPr="00DA442E">
        <w:rPr>
          <w:rFonts w:cstheme="minorHAnsi"/>
          <w:i/>
        </w:rPr>
        <w:t>-</w:t>
      </w:r>
      <w:r w:rsidR="002F37D3" w:rsidRPr="00DA442E">
        <w:rPr>
          <w:rFonts w:cstheme="minorHAnsi"/>
          <w:i/>
        </w:rPr>
        <w:t>revideres.</w:t>
      </w:r>
      <w:r w:rsidR="002F37D3">
        <w:rPr>
          <w:rFonts w:cstheme="minorHAnsi"/>
        </w:rPr>
        <w:t xml:space="preserve"> </w:t>
      </w:r>
    </w:p>
    <w:p w14:paraId="631FE70F" w14:textId="77777777" w:rsidR="006139A6" w:rsidRPr="00DA442E" w:rsidRDefault="00905C8E" w:rsidP="00DA442E">
      <w:pPr>
        <w:spacing w:after="0"/>
        <w:ind w:firstLine="708"/>
        <w:rPr>
          <w:rFonts w:cstheme="minorHAnsi"/>
          <w:i/>
        </w:rPr>
      </w:pPr>
      <w:r w:rsidRPr="00DA442E">
        <w:rPr>
          <w:rFonts w:cstheme="minorHAnsi"/>
          <w:i/>
        </w:rPr>
        <w:t>2. GPS-</w:t>
      </w:r>
      <w:r w:rsidR="003926A6" w:rsidRPr="00DA442E">
        <w:rPr>
          <w:rFonts w:cstheme="minorHAnsi"/>
          <w:i/>
        </w:rPr>
        <w:t xml:space="preserve">basert veiprising bør utredes og gjennomføres. </w:t>
      </w:r>
    </w:p>
    <w:p w14:paraId="67B91E5D" w14:textId="77777777" w:rsidR="006139A6" w:rsidRPr="00DA442E" w:rsidRDefault="003926A6" w:rsidP="00DA442E">
      <w:pPr>
        <w:spacing w:after="0"/>
        <w:ind w:firstLine="708"/>
        <w:rPr>
          <w:rFonts w:cstheme="minorHAnsi"/>
          <w:i/>
        </w:rPr>
      </w:pPr>
      <w:r w:rsidRPr="00DA442E">
        <w:rPr>
          <w:rFonts w:cstheme="minorHAnsi"/>
          <w:i/>
        </w:rPr>
        <w:t xml:space="preserve">3. </w:t>
      </w:r>
      <w:r w:rsidR="006E76C8" w:rsidRPr="00DA442E">
        <w:rPr>
          <w:rFonts w:cstheme="minorHAnsi"/>
          <w:i/>
        </w:rPr>
        <w:t xml:space="preserve">Elbil-politikken må justeres. </w:t>
      </w:r>
    </w:p>
    <w:p w14:paraId="6E08BE34" w14:textId="77777777" w:rsidR="006139A6" w:rsidRPr="00DA442E" w:rsidRDefault="006E76C8" w:rsidP="00DA442E">
      <w:pPr>
        <w:spacing w:after="0"/>
        <w:ind w:firstLine="708"/>
        <w:rPr>
          <w:rFonts w:cstheme="minorHAnsi"/>
          <w:i/>
        </w:rPr>
      </w:pPr>
      <w:r w:rsidRPr="00DA442E">
        <w:rPr>
          <w:rFonts w:cstheme="minorHAnsi"/>
          <w:i/>
        </w:rPr>
        <w:t xml:space="preserve">4. </w:t>
      </w:r>
      <w:r w:rsidR="0083134F" w:rsidRPr="00DA442E">
        <w:rPr>
          <w:rFonts w:cstheme="minorHAnsi"/>
          <w:i/>
        </w:rPr>
        <w:t xml:space="preserve">Ny regional og områdevis parkeringspolitikk må utformes. </w:t>
      </w:r>
    </w:p>
    <w:p w14:paraId="226A9CE6" w14:textId="77777777" w:rsidR="006139A6" w:rsidRPr="00DA442E" w:rsidRDefault="0083134F" w:rsidP="00DA442E">
      <w:pPr>
        <w:spacing w:after="0"/>
        <w:ind w:firstLine="708"/>
        <w:rPr>
          <w:rFonts w:cstheme="minorHAnsi"/>
          <w:i/>
        </w:rPr>
      </w:pPr>
      <w:r w:rsidRPr="00DA442E">
        <w:rPr>
          <w:rFonts w:cstheme="minorHAnsi"/>
          <w:i/>
        </w:rPr>
        <w:t xml:space="preserve">5. </w:t>
      </w:r>
      <w:r w:rsidR="005A370A" w:rsidRPr="00DA442E">
        <w:rPr>
          <w:rFonts w:cstheme="minorHAnsi"/>
          <w:i/>
        </w:rPr>
        <w:t>Nasjonal karbonavgift med fordeling.</w:t>
      </w:r>
      <w:r w:rsidR="001F70CD" w:rsidRPr="00DA442E">
        <w:rPr>
          <w:rFonts w:cstheme="minorHAnsi"/>
          <w:i/>
        </w:rPr>
        <w:t xml:space="preserve"> </w:t>
      </w:r>
    </w:p>
    <w:p w14:paraId="59E6398B" w14:textId="6075CDF2" w:rsidR="00C528AC" w:rsidRPr="00410FC4" w:rsidRDefault="001F70CD" w:rsidP="006139A6">
      <w:pPr>
        <w:spacing w:after="0"/>
        <w:rPr>
          <w:rFonts w:cstheme="minorHAnsi"/>
        </w:rPr>
      </w:pPr>
      <w:r>
        <w:rPr>
          <w:rFonts w:cstheme="minorHAnsi"/>
        </w:rPr>
        <w:t>På tross av</w:t>
      </w:r>
      <w:r w:rsidR="003D42DE">
        <w:rPr>
          <w:rFonts w:cstheme="minorHAnsi"/>
        </w:rPr>
        <w:t xml:space="preserve"> en rekke positive reaksjoner på innspillene</w:t>
      </w:r>
      <w:r w:rsidR="00152000">
        <w:rPr>
          <w:rFonts w:cstheme="minorHAnsi"/>
        </w:rPr>
        <w:t xml:space="preserve">, </w:t>
      </w:r>
      <w:r w:rsidR="006A4859">
        <w:rPr>
          <w:rFonts w:cstheme="minorHAnsi"/>
        </w:rPr>
        <w:t>synes det politiske miljø</w:t>
      </w:r>
      <w:r w:rsidR="008F786C">
        <w:rPr>
          <w:rFonts w:cstheme="minorHAnsi"/>
        </w:rPr>
        <w:t xml:space="preserve"> å mangle hel</w:t>
      </w:r>
      <w:r w:rsidR="006229C8">
        <w:rPr>
          <w:rFonts w:cstheme="minorHAnsi"/>
        </w:rPr>
        <w:t>he</w:t>
      </w:r>
      <w:r w:rsidR="008F786C">
        <w:rPr>
          <w:rFonts w:cstheme="minorHAnsi"/>
        </w:rPr>
        <w:t>t</w:t>
      </w:r>
      <w:r w:rsidR="006229C8">
        <w:rPr>
          <w:rFonts w:cstheme="minorHAnsi"/>
        </w:rPr>
        <w:t>s</w:t>
      </w:r>
      <w:r w:rsidR="008F786C">
        <w:rPr>
          <w:rFonts w:cstheme="minorHAnsi"/>
        </w:rPr>
        <w:t>grep</w:t>
      </w:r>
      <w:r w:rsidR="007D24E6">
        <w:rPr>
          <w:rFonts w:cstheme="minorHAnsi"/>
        </w:rPr>
        <w:t xml:space="preserve"> og en</w:t>
      </w:r>
      <w:r w:rsidR="00D76366">
        <w:rPr>
          <w:rFonts w:cstheme="minorHAnsi"/>
        </w:rPr>
        <w:t xml:space="preserve"> plan for </w:t>
      </w:r>
      <w:r w:rsidR="002E6F6B">
        <w:rPr>
          <w:rFonts w:cstheme="minorHAnsi"/>
        </w:rPr>
        <w:t xml:space="preserve">den </w:t>
      </w:r>
      <w:r w:rsidR="00D76366">
        <w:rPr>
          <w:rFonts w:cstheme="minorHAnsi"/>
        </w:rPr>
        <w:t>rask</w:t>
      </w:r>
      <w:r w:rsidR="002E6F6B">
        <w:rPr>
          <w:rFonts w:cstheme="minorHAnsi"/>
        </w:rPr>
        <w:t>e</w:t>
      </w:r>
      <w:r w:rsidR="00D76366">
        <w:rPr>
          <w:rFonts w:cstheme="minorHAnsi"/>
        </w:rPr>
        <w:t xml:space="preserve"> omlegging</w:t>
      </w:r>
      <w:r w:rsidR="00091E4C">
        <w:rPr>
          <w:rFonts w:cstheme="minorHAnsi"/>
        </w:rPr>
        <w:t>en</w:t>
      </w:r>
      <w:r w:rsidR="00D76366">
        <w:rPr>
          <w:rFonts w:cstheme="minorHAnsi"/>
        </w:rPr>
        <w:t xml:space="preserve"> av samferdselen</w:t>
      </w:r>
      <w:r w:rsidR="00091E4C">
        <w:rPr>
          <w:rFonts w:cstheme="minorHAnsi"/>
        </w:rPr>
        <w:t xml:space="preserve"> som klimamålene krever.</w:t>
      </w:r>
      <w:r w:rsidR="00C932D9">
        <w:rPr>
          <w:rFonts w:cstheme="minorHAnsi"/>
        </w:rPr>
        <w:t xml:space="preserve"> </w:t>
      </w:r>
      <w:r w:rsidR="00E96C76">
        <w:rPr>
          <w:rFonts w:cstheme="minorHAnsi"/>
        </w:rPr>
        <w:t xml:space="preserve">Lokale myndigheter </w:t>
      </w:r>
      <w:r w:rsidR="00C932D9">
        <w:rPr>
          <w:rFonts w:cstheme="minorHAnsi"/>
        </w:rPr>
        <w:t>og stat</w:t>
      </w:r>
      <w:r w:rsidR="00E96C76">
        <w:rPr>
          <w:rFonts w:cstheme="minorHAnsi"/>
        </w:rPr>
        <w:t>en</w:t>
      </w:r>
      <w:r w:rsidR="00C932D9">
        <w:rPr>
          <w:rFonts w:cstheme="minorHAnsi"/>
        </w:rPr>
        <w:t xml:space="preserve"> må</w:t>
      </w:r>
      <w:r w:rsidR="00F20CB1">
        <w:rPr>
          <w:rFonts w:cstheme="minorHAnsi"/>
        </w:rPr>
        <w:t xml:space="preserve"> samvirke for mer kraftfulle tiltak.</w:t>
      </w:r>
    </w:p>
    <w:p w14:paraId="39CE1909" w14:textId="6FE71397" w:rsidR="00410FC4" w:rsidRPr="00410FC4" w:rsidRDefault="00410FC4">
      <w:pPr>
        <w:spacing w:after="0"/>
        <w:rPr>
          <w:rFonts w:cstheme="minorHAnsi"/>
          <w:b/>
          <w:i/>
          <w:color w:val="FF0000"/>
        </w:rPr>
      </w:pPr>
    </w:p>
    <w:p w14:paraId="6648DDA3" w14:textId="5B083F17" w:rsidR="001F5965" w:rsidRDefault="001F5965" w:rsidP="001F5965">
      <w:pPr>
        <w:pStyle w:val="Ingenmellomrom"/>
        <w:rPr>
          <w:rFonts w:cs="Times New Roman"/>
        </w:rPr>
      </w:pPr>
      <w:r w:rsidDel="001F5965">
        <w:rPr>
          <w:rFonts w:cstheme="minorHAnsi"/>
          <w:b/>
          <w:i/>
        </w:rPr>
        <w:t xml:space="preserve"> </w:t>
      </w:r>
      <w:r w:rsidR="002D3B0B">
        <w:rPr>
          <w:rFonts w:cstheme="minorHAnsi"/>
          <w:b/>
          <w:i/>
        </w:rPr>
        <w:t xml:space="preserve">2 </w:t>
      </w:r>
      <w:r w:rsidRPr="002D3B0B">
        <w:rPr>
          <w:rFonts w:cs="Times New Roman"/>
          <w:b/>
          <w:bCs/>
          <w:i/>
          <w:iCs/>
        </w:rPr>
        <w:t>«Boligkvalitet og bomiljø»</w:t>
      </w:r>
      <w:r>
        <w:rPr>
          <w:rFonts w:cs="Times New Roman"/>
          <w:b/>
          <w:bCs/>
        </w:rPr>
        <w:t xml:space="preserve"> </w:t>
      </w:r>
      <w:r>
        <w:rPr>
          <w:rFonts w:cs="Times New Roman"/>
        </w:rPr>
        <w:t xml:space="preserve">i regi av Boliggruppa ble gjennomført 13. mars. Det møtte politikere fra Høyre, Sosialistisk Venstreparti Miljøpartiet De Grønne, Rødt og Kristelig Folkeparti. I salen var det nærmere 40 frammøtte. Jon Guttu var møteleder, Lene Schmidt og Johan-Ditlef Martens var </w:t>
      </w:r>
    </w:p>
    <w:p w14:paraId="146BB2AC" w14:textId="7378F437" w:rsidR="001F5965" w:rsidRDefault="001F5965" w:rsidP="001F5965">
      <w:pPr>
        <w:rPr>
          <w:rFonts w:cs="Times New Roman"/>
        </w:rPr>
      </w:pPr>
      <w:r>
        <w:rPr>
          <w:rFonts w:cs="Times New Roman"/>
        </w:rPr>
        <w:t>innledere. Det var om lag 40 personer til stede. Følgende fire spørsmål ble diskutert mellom partiene og etter hvert også med salen.</w:t>
      </w:r>
    </w:p>
    <w:p w14:paraId="02B23F03" w14:textId="77777777" w:rsidR="001F5965" w:rsidRPr="00E5555B" w:rsidRDefault="001F5965" w:rsidP="001F5965">
      <w:pPr>
        <w:pStyle w:val="Ingenmellomrom"/>
        <w:numPr>
          <w:ilvl w:val="0"/>
          <w:numId w:val="8"/>
        </w:numPr>
        <w:contextualSpacing/>
        <w:rPr>
          <w:rFonts w:cs="Times New Roman"/>
          <w:i/>
        </w:rPr>
      </w:pPr>
      <w:r w:rsidRPr="00E5555B">
        <w:rPr>
          <w:rFonts w:cs="Times New Roman"/>
          <w:i/>
        </w:rPr>
        <w:t>Skal barnefamilier og folk med midlere og lavere inntekter kunne bo i hele byen?</w:t>
      </w:r>
    </w:p>
    <w:p w14:paraId="0B28175B" w14:textId="77777777" w:rsidR="001F5965" w:rsidRPr="00E5555B" w:rsidRDefault="001F5965" w:rsidP="001F5965">
      <w:pPr>
        <w:pStyle w:val="Ingenmellomrom"/>
        <w:numPr>
          <w:ilvl w:val="0"/>
          <w:numId w:val="8"/>
        </w:numPr>
        <w:contextualSpacing/>
        <w:rPr>
          <w:rFonts w:cs="Times New Roman"/>
          <w:i/>
        </w:rPr>
      </w:pPr>
      <w:r w:rsidRPr="00E5555B">
        <w:rPr>
          <w:rFonts w:cs="Times New Roman"/>
          <w:i/>
        </w:rPr>
        <w:t>Bør minste arealstandarden på 35 m2 på boliger økes, (for eksempel til 50 kvadratmeter?)</w:t>
      </w:r>
    </w:p>
    <w:p w14:paraId="1C14B98E" w14:textId="77777777" w:rsidR="001F5965" w:rsidRPr="00E5555B" w:rsidRDefault="001F5965" w:rsidP="001F5965">
      <w:pPr>
        <w:pStyle w:val="Ingenmellomrom"/>
        <w:numPr>
          <w:ilvl w:val="0"/>
          <w:numId w:val="8"/>
        </w:numPr>
        <w:contextualSpacing/>
        <w:rPr>
          <w:rFonts w:cs="Times New Roman"/>
          <w:i/>
        </w:rPr>
      </w:pPr>
      <w:r w:rsidRPr="00E5555B">
        <w:rPr>
          <w:rFonts w:cs="Times New Roman"/>
          <w:i/>
        </w:rPr>
        <w:t>Bør krav til sol på fasader og utearealer økes utover dagens praksis (for eksempel sol på halvparten av utearealene kl. 15.00 ved høst- og vårjevndøgn?)</w:t>
      </w:r>
    </w:p>
    <w:p w14:paraId="621F4F98" w14:textId="77777777" w:rsidR="001F5965" w:rsidRPr="00E5555B" w:rsidRDefault="001F5965" w:rsidP="001F5965">
      <w:pPr>
        <w:pStyle w:val="Ingenmellomrom"/>
        <w:numPr>
          <w:ilvl w:val="0"/>
          <w:numId w:val="8"/>
        </w:numPr>
        <w:contextualSpacing/>
        <w:rPr>
          <w:rFonts w:cs="Times New Roman"/>
          <w:i/>
        </w:rPr>
      </w:pPr>
      <w:r w:rsidRPr="00E5555B">
        <w:rPr>
          <w:rFonts w:cs="Times New Roman"/>
          <w:i/>
        </w:rPr>
        <w:t>Bør det etableres en «tredje sektor» i boligmarkedet med pris- og omsetningskontrollerte boliger?</w:t>
      </w:r>
    </w:p>
    <w:p w14:paraId="663D7510" w14:textId="77777777" w:rsidR="001F5965" w:rsidRDefault="001F5965" w:rsidP="001F5965">
      <w:pPr>
        <w:pStyle w:val="Ingenmellomrom"/>
        <w:rPr>
          <w:rFonts w:cs="Times New Roman"/>
        </w:rPr>
      </w:pPr>
      <w:r>
        <w:rPr>
          <w:rFonts w:cs="Times New Roman"/>
        </w:rPr>
        <w:t>Svarene fulgte en ganske «tradisjonell» inndeling med skepsis og motstand mot å regulere markedet og det som bygges fra de borgerlige partienes side, mens venstresiden klart så behovet for å etablere en «tredje sektor» med boliger underlagt pris og omsetningskontroll. Byrådet vil avlevere en innstilling om dette i den nærmeste fremtiden.</w:t>
      </w:r>
    </w:p>
    <w:p w14:paraId="0F3FC44B" w14:textId="742722F9" w:rsidR="00D668DF" w:rsidRDefault="00D668DF" w:rsidP="008A0B96">
      <w:pPr>
        <w:spacing w:after="0"/>
        <w:rPr>
          <w:rFonts w:cstheme="minorHAnsi"/>
          <w:b/>
        </w:rPr>
      </w:pPr>
    </w:p>
    <w:p w14:paraId="1C7590E3" w14:textId="77777777" w:rsidR="006B5EBF" w:rsidRDefault="006B5EBF" w:rsidP="008A0B96">
      <w:pPr>
        <w:spacing w:after="0"/>
        <w:rPr>
          <w:rFonts w:cstheme="minorHAnsi"/>
          <w:b/>
        </w:rPr>
      </w:pPr>
    </w:p>
    <w:p w14:paraId="1C5A1C68" w14:textId="40C0C206" w:rsidR="00D668DF" w:rsidRDefault="00DA442E" w:rsidP="008A0B96">
      <w:pPr>
        <w:spacing w:after="0"/>
        <w:rPr>
          <w:rFonts w:cstheme="minorHAnsi"/>
          <w:b/>
        </w:rPr>
      </w:pPr>
      <w:r w:rsidRPr="00DA442E">
        <w:rPr>
          <w:rFonts w:cstheme="minorHAnsi"/>
          <w:b/>
          <w:i/>
        </w:rPr>
        <w:t>3</w:t>
      </w:r>
      <w:r>
        <w:rPr>
          <w:rFonts w:cstheme="minorHAnsi"/>
          <w:i/>
        </w:rPr>
        <w:t xml:space="preserve"> </w:t>
      </w:r>
      <w:r w:rsidR="00D668DF" w:rsidRPr="00DA442E">
        <w:rPr>
          <w:rFonts w:cstheme="minorHAnsi"/>
          <w:b/>
          <w:i/>
        </w:rPr>
        <w:t>Bymiljø i Miljøbyen</w:t>
      </w:r>
      <w:r w:rsidR="00D668DF">
        <w:rPr>
          <w:rFonts w:cstheme="minorHAnsi"/>
          <w:b/>
        </w:rPr>
        <w:t xml:space="preserve"> </w:t>
      </w:r>
      <w:r w:rsidR="00D668DF" w:rsidRPr="00D668DF">
        <w:rPr>
          <w:rFonts w:cstheme="minorHAnsi"/>
        </w:rPr>
        <w:t xml:space="preserve">arrangeres 3. april. 14 politikere er påmeldt.  Susan </w:t>
      </w:r>
      <w:proofErr w:type="spellStart"/>
      <w:r w:rsidR="00D668DF" w:rsidRPr="00D668DF">
        <w:rPr>
          <w:rFonts w:cstheme="minorHAnsi"/>
        </w:rPr>
        <w:t>Brockett</w:t>
      </w:r>
      <w:proofErr w:type="spellEnd"/>
      <w:r w:rsidR="00D668DF" w:rsidRPr="00D668DF">
        <w:rPr>
          <w:rFonts w:cstheme="minorHAnsi"/>
        </w:rPr>
        <w:t xml:space="preserve"> skal være møtel</w:t>
      </w:r>
      <w:r w:rsidR="00D668DF">
        <w:rPr>
          <w:rFonts w:cstheme="minorHAnsi"/>
        </w:rPr>
        <w:t>e</w:t>
      </w:r>
      <w:r w:rsidR="00D668DF" w:rsidRPr="00D668DF">
        <w:rPr>
          <w:rFonts w:cstheme="minorHAnsi"/>
        </w:rPr>
        <w:t xml:space="preserve">der og Peter Butenschøn </w:t>
      </w:r>
      <w:r w:rsidR="00150091">
        <w:rPr>
          <w:rFonts w:cstheme="minorHAnsi"/>
        </w:rPr>
        <w:t>innlede</w:t>
      </w:r>
      <w:r w:rsidR="00F4195F">
        <w:rPr>
          <w:rFonts w:cstheme="minorHAnsi"/>
        </w:rPr>
        <w:t>r</w:t>
      </w:r>
      <w:r w:rsidR="006139A6">
        <w:rPr>
          <w:rFonts w:cstheme="minorHAnsi"/>
        </w:rPr>
        <w:t xml:space="preserve"> til en diskusjon som rettes mot tre hovedspørsmål</w:t>
      </w:r>
      <w:r>
        <w:rPr>
          <w:rFonts w:cstheme="minorHAnsi"/>
        </w:rPr>
        <w:t>:</w:t>
      </w:r>
    </w:p>
    <w:p w14:paraId="5AC66220" w14:textId="5050C803" w:rsidR="006139A6" w:rsidRPr="00DA442E" w:rsidRDefault="006139A6" w:rsidP="00DA442E">
      <w:pPr>
        <w:pStyle w:val="Brdtekst-2"/>
        <w:numPr>
          <w:ilvl w:val="0"/>
          <w:numId w:val="7"/>
        </w:numPr>
        <w:spacing w:after="0"/>
        <w:rPr>
          <w:rFonts w:ascii="Calibri" w:hAnsi="Calibri" w:cs="Calibri"/>
          <w:i/>
        </w:rPr>
      </w:pPr>
      <w:r w:rsidRPr="00DA442E">
        <w:rPr>
          <w:rFonts w:ascii="Calibri" w:hAnsi="Calibri" w:cs="Calibri"/>
          <w:bCs/>
          <w:i/>
          <w:iCs/>
          <w:color w:val="auto"/>
        </w:rPr>
        <w:t>Hvordan vil ditt parti sikre at kvaliteter styrkes, slik at lokale sentre ikke fortettes i hjel?</w:t>
      </w:r>
    </w:p>
    <w:p w14:paraId="6895B03D" w14:textId="079A2751" w:rsidR="006139A6" w:rsidRPr="00DA442E" w:rsidRDefault="006139A6" w:rsidP="00DA442E">
      <w:pPr>
        <w:pStyle w:val="Brdtekst-2"/>
        <w:numPr>
          <w:ilvl w:val="0"/>
          <w:numId w:val="7"/>
        </w:numPr>
        <w:spacing w:after="0"/>
        <w:rPr>
          <w:rFonts w:ascii="Calibri" w:hAnsi="Calibri" w:cs="Calibri"/>
          <w:i/>
        </w:rPr>
      </w:pPr>
      <w:r w:rsidRPr="00DA442E">
        <w:rPr>
          <w:rFonts w:ascii="Calibri" w:hAnsi="Calibri" w:cs="Calibri"/>
          <w:bCs/>
          <w:i/>
          <w:iCs/>
        </w:rPr>
        <w:t xml:space="preserve">Hvilke krav vil ditt parti stille til offentlige og private utbyggere, for å sikre kvaliteter i en attraktiv </w:t>
      </w:r>
      <w:proofErr w:type="spellStart"/>
      <w:r w:rsidRPr="00DA442E">
        <w:rPr>
          <w:rFonts w:ascii="Calibri" w:hAnsi="Calibri" w:cs="Calibri"/>
          <w:bCs/>
          <w:i/>
          <w:iCs/>
        </w:rPr>
        <w:t>hverdagsby</w:t>
      </w:r>
      <w:proofErr w:type="spellEnd"/>
      <w:r w:rsidRPr="00DA442E">
        <w:rPr>
          <w:rFonts w:ascii="Calibri" w:hAnsi="Calibri" w:cs="Calibri"/>
          <w:bCs/>
          <w:i/>
          <w:iCs/>
        </w:rPr>
        <w:t xml:space="preserve"> og miljøby? </w:t>
      </w:r>
    </w:p>
    <w:p w14:paraId="58370D43" w14:textId="48154529" w:rsidR="00D668DF" w:rsidRDefault="00DA442E" w:rsidP="00DA442E">
      <w:pPr>
        <w:spacing w:after="0"/>
        <w:ind w:firstLine="708"/>
        <w:rPr>
          <w:rFonts w:cstheme="minorHAnsi"/>
          <w:b/>
        </w:rPr>
      </w:pPr>
      <w:r>
        <w:rPr>
          <w:rFonts w:ascii="Calibri" w:hAnsi="Calibri" w:cs="Calibri"/>
          <w:bCs/>
          <w:i/>
          <w:iCs/>
        </w:rPr>
        <w:t xml:space="preserve">3.    </w:t>
      </w:r>
      <w:r w:rsidR="006139A6" w:rsidRPr="00DA442E">
        <w:rPr>
          <w:rFonts w:ascii="Calibri" w:hAnsi="Calibri" w:cs="Calibri"/>
          <w:bCs/>
          <w:i/>
          <w:iCs/>
        </w:rPr>
        <w:t>Hvordan vil ditt parti sikre grønne verdier når de utfordres av utbygging og fortetting?"</w:t>
      </w:r>
    </w:p>
    <w:p w14:paraId="1DFCC154" w14:textId="77777777" w:rsidR="00DA442E" w:rsidRDefault="00DA442E" w:rsidP="008A0B96">
      <w:pPr>
        <w:spacing w:after="0"/>
        <w:rPr>
          <w:rFonts w:cstheme="minorHAnsi"/>
        </w:rPr>
      </w:pPr>
    </w:p>
    <w:p w14:paraId="769556C5" w14:textId="77777777" w:rsidR="00D668DF" w:rsidRPr="00D668DF" w:rsidRDefault="00D668DF" w:rsidP="008A0B96">
      <w:pPr>
        <w:spacing w:after="0"/>
        <w:rPr>
          <w:rFonts w:cstheme="minorHAnsi"/>
        </w:rPr>
      </w:pPr>
    </w:p>
    <w:p w14:paraId="5A2ECDA8" w14:textId="77777777" w:rsidR="00B15F4F" w:rsidRPr="00A86398" w:rsidRDefault="00B15F4F" w:rsidP="008A0B96">
      <w:pPr>
        <w:spacing w:after="0"/>
        <w:rPr>
          <w:rFonts w:cstheme="minorHAnsi"/>
          <w:b/>
        </w:rPr>
      </w:pPr>
      <w:r w:rsidRPr="00A86398">
        <w:rPr>
          <w:rFonts w:cstheme="minorHAnsi"/>
          <w:b/>
        </w:rPr>
        <w:t xml:space="preserve">Medvirkning i Urban </w:t>
      </w:r>
      <w:proofErr w:type="spellStart"/>
      <w:r w:rsidRPr="00A86398">
        <w:rPr>
          <w:rFonts w:cstheme="minorHAnsi"/>
          <w:b/>
        </w:rPr>
        <w:t>Future</w:t>
      </w:r>
      <w:proofErr w:type="spellEnd"/>
      <w:r w:rsidRPr="00A86398">
        <w:rPr>
          <w:rFonts w:cstheme="minorHAnsi"/>
          <w:b/>
        </w:rPr>
        <w:t xml:space="preserve"> – internasjonal konferanse 22. – 24. mai 2019</w:t>
      </w:r>
    </w:p>
    <w:p w14:paraId="50949D3E" w14:textId="348FBA05" w:rsidR="00B15F4F" w:rsidRDefault="00B15F4F" w:rsidP="008A0B96">
      <w:pPr>
        <w:spacing w:after="0"/>
        <w:rPr>
          <w:rFonts w:cstheme="minorHAnsi"/>
        </w:rPr>
      </w:pPr>
      <w:r>
        <w:rPr>
          <w:rFonts w:cstheme="minorHAnsi"/>
        </w:rPr>
        <w:t>Bullby har meldt fra til FutureBuilt</w:t>
      </w:r>
      <w:r w:rsidR="008425A0">
        <w:rPr>
          <w:rFonts w:cstheme="minorHAnsi"/>
        </w:rPr>
        <w:t xml:space="preserve">, </w:t>
      </w:r>
      <w:r>
        <w:rPr>
          <w:rFonts w:cstheme="minorHAnsi"/>
        </w:rPr>
        <w:t xml:space="preserve">sekretariat for Urban </w:t>
      </w:r>
      <w:proofErr w:type="spellStart"/>
      <w:r>
        <w:rPr>
          <w:rFonts w:cstheme="minorHAnsi"/>
        </w:rPr>
        <w:t>Future</w:t>
      </w:r>
      <w:proofErr w:type="spellEnd"/>
      <w:r w:rsidR="008425A0">
        <w:rPr>
          <w:rFonts w:cstheme="minorHAnsi"/>
        </w:rPr>
        <w:t>,</w:t>
      </w:r>
      <w:r>
        <w:rPr>
          <w:rFonts w:cstheme="minorHAnsi"/>
        </w:rPr>
        <w:t xml:space="preserve"> at vi har interesse</w:t>
      </w:r>
      <w:r w:rsidR="00150091">
        <w:rPr>
          <w:rFonts w:cstheme="minorHAnsi"/>
        </w:rPr>
        <w:t>rte</w:t>
      </w:r>
      <w:r>
        <w:rPr>
          <w:rFonts w:cstheme="minorHAnsi"/>
        </w:rPr>
        <w:t xml:space="preserve"> medlemmer </w:t>
      </w:r>
      <w:r w:rsidR="00150091">
        <w:rPr>
          <w:rFonts w:cstheme="minorHAnsi"/>
        </w:rPr>
        <w:t>s</w:t>
      </w:r>
      <w:r>
        <w:rPr>
          <w:rFonts w:cstheme="minorHAnsi"/>
        </w:rPr>
        <w:t xml:space="preserve">om </w:t>
      </w:r>
      <w:r w:rsidR="00150091">
        <w:rPr>
          <w:rFonts w:cstheme="minorHAnsi"/>
        </w:rPr>
        <w:t>kan</w:t>
      </w:r>
      <w:r>
        <w:rPr>
          <w:rFonts w:cstheme="minorHAnsi"/>
        </w:rPr>
        <w:t xml:space="preserve"> bistå i </w:t>
      </w:r>
      <w:r w:rsidR="00150091">
        <w:rPr>
          <w:rFonts w:cstheme="minorHAnsi"/>
        </w:rPr>
        <w:t xml:space="preserve">å </w:t>
      </w:r>
      <w:r>
        <w:rPr>
          <w:rFonts w:cstheme="minorHAnsi"/>
        </w:rPr>
        <w:t>gjennomfør</w:t>
      </w:r>
      <w:r w:rsidR="00150091">
        <w:rPr>
          <w:rFonts w:cstheme="minorHAnsi"/>
        </w:rPr>
        <w:t>e</w:t>
      </w:r>
      <w:r>
        <w:rPr>
          <w:rFonts w:cstheme="minorHAnsi"/>
        </w:rPr>
        <w:t xml:space="preserve"> et befarings-/guideprogram i løpet av konferansen og i dagene forut for</w:t>
      </w:r>
      <w:r w:rsidR="00A86398">
        <w:rPr>
          <w:rFonts w:cstheme="minorHAnsi"/>
        </w:rPr>
        <w:t xml:space="preserve"> og etter konferansen. Avtale om slik medvirkning gir den enkelte gratis adgang til konferansens ulike fagarrangement.</w:t>
      </w:r>
    </w:p>
    <w:p w14:paraId="70612CFC" w14:textId="77777777" w:rsidR="00C02E06" w:rsidRDefault="00C02E06" w:rsidP="008A0B96">
      <w:pPr>
        <w:spacing w:after="0"/>
        <w:rPr>
          <w:rFonts w:cstheme="minorHAnsi"/>
        </w:rPr>
      </w:pPr>
    </w:p>
    <w:p w14:paraId="5B07BB1A" w14:textId="77777777" w:rsidR="00C02E06" w:rsidRPr="00C02E06" w:rsidRDefault="00040AC5" w:rsidP="008A0B96">
      <w:pPr>
        <w:spacing w:after="0"/>
        <w:rPr>
          <w:rFonts w:cstheme="minorHAnsi"/>
          <w:b/>
        </w:rPr>
      </w:pPr>
      <w:r>
        <w:rPr>
          <w:rFonts w:cstheme="minorHAnsi"/>
          <w:b/>
        </w:rPr>
        <w:t xml:space="preserve">Nettsiden </w:t>
      </w:r>
      <w:r w:rsidR="00C02E06">
        <w:rPr>
          <w:rFonts w:cstheme="minorHAnsi"/>
          <w:b/>
        </w:rPr>
        <w:t>www.</w:t>
      </w:r>
      <w:r w:rsidR="00C02E06" w:rsidRPr="00C02E06">
        <w:rPr>
          <w:rFonts w:cstheme="minorHAnsi"/>
          <w:b/>
        </w:rPr>
        <w:t>bullby.net</w:t>
      </w:r>
    </w:p>
    <w:p w14:paraId="52A1C284" w14:textId="77777777" w:rsidR="002F3319" w:rsidRPr="00D313A2" w:rsidRDefault="00FF0FE6" w:rsidP="002F3319">
      <w:pPr>
        <w:rPr>
          <w:rFonts w:eastAsia="Times New Roman"/>
        </w:rPr>
      </w:pPr>
      <w:r>
        <w:rPr>
          <w:rFonts w:cstheme="minorHAnsi"/>
        </w:rPr>
        <w:t>Bullby.net er</w:t>
      </w:r>
      <w:r w:rsidR="00040AC5">
        <w:rPr>
          <w:rFonts w:cstheme="minorHAnsi"/>
        </w:rPr>
        <w:t xml:space="preserve"> </w:t>
      </w:r>
      <w:r w:rsidR="00A24A96">
        <w:rPr>
          <w:rFonts w:cstheme="minorHAnsi"/>
        </w:rPr>
        <w:t xml:space="preserve">gjennom flere møter </w:t>
      </w:r>
      <w:r>
        <w:rPr>
          <w:rFonts w:cstheme="minorHAnsi"/>
        </w:rPr>
        <w:t xml:space="preserve">blitt videreutviklet etter innspill fra </w:t>
      </w:r>
      <w:r w:rsidR="00C02E06">
        <w:rPr>
          <w:rFonts w:cstheme="minorHAnsi"/>
        </w:rPr>
        <w:t xml:space="preserve">Bullbys </w:t>
      </w:r>
      <w:r>
        <w:rPr>
          <w:rFonts w:cstheme="minorHAnsi"/>
        </w:rPr>
        <w:t>medlemme</w:t>
      </w:r>
      <w:r w:rsidR="00C02E06">
        <w:rPr>
          <w:rFonts w:cstheme="minorHAnsi"/>
        </w:rPr>
        <w:t>r</w:t>
      </w:r>
      <w:r>
        <w:rPr>
          <w:rFonts w:cstheme="minorHAnsi"/>
        </w:rPr>
        <w:t>. Men det har ikke gitt noen økt publiseringsaktivitet i 2018.</w:t>
      </w:r>
      <w:r w:rsidR="00C02E06">
        <w:rPr>
          <w:rFonts w:cstheme="minorHAnsi"/>
        </w:rPr>
        <w:t xml:space="preserve"> Nettredaktøren</w:t>
      </w:r>
      <w:r w:rsidR="003043B0">
        <w:rPr>
          <w:rFonts w:cstheme="minorHAnsi"/>
        </w:rPr>
        <w:t xml:space="preserve"> Gustav Nielsen</w:t>
      </w:r>
      <w:r w:rsidR="00C02E06">
        <w:rPr>
          <w:rFonts w:cstheme="minorHAnsi"/>
        </w:rPr>
        <w:t xml:space="preserve"> etterlyser aktiv medvirkning fra medlemmene i å </w:t>
      </w:r>
      <w:r w:rsidR="003043B0">
        <w:rPr>
          <w:rFonts w:cstheme="minorHAnsi"/>
        </w:rPr>
        <w:t>skrive og kommentere</w:t>
      </w:r>
      <w:r w:rsidR="0055783A">
        <w:rPr>
          <w:rFonts w:cstheme="minorHAnsi"/>
        </w:rPr>
        <w:t xml:space="preserve"> innlegg</w:t>
      </w:r>
      <w:r w:rsidR="00C02E06">
        <w:rPr>
          <w:rFonts w:cstheme="minorHAnsi"/>
        </w:rPr>
        <w:t>.</w:t>
      </w:r>
      <w:r w:rsidR="002F3319" w:rsidRPr="002F3319">
        <w:rPr>
          <w:rFonts w:cstheme="minorHAnsi"/>
        </w:rPr>
        <w:t xml:space="preserve"> </w:t>
      </w:r>
      <w:r w:rsidR="00581DA5">
        <w:rPr>
          <w:rFonts w:cstheme="minorHAnsi"/>
        </w:rPr>
        <w:t>Det er viktig at medlemmene gjør ulike fagmiljøer oppmerksomme på nettsiden, som nå er ganske innholdsrik og trolig den eneste uavhengige nettsiden for byutvikling i landet.</w:t>
      </w:r>
    </w:p>
    <w:p w14:paraId="22B01547" w14:textId="77777777" w:rsidR="00423EBF" w:rsidRDefault="00423EBF" w:rsidP="00836393">
      <w:pPr>
        <w:spacing w:after="0"/>
      </w:pPr>
    </w:p>
    <w:p w14:paraId="582CF7AB" w14:textId="77777777" w:rsidR="00561F11" w:rsidRPr="00423EBF" w:rsidRDefault="00423EBF" w:rsidP="00836393">
      <w:pPr>
        <w:spacing w:after="0"/>
        <w:rPr>
          <w:rFonts w:cstheme="minorHAnsi"/>
          <w:b/>
        </w:rPr>
      </w:pPr>
      <w:r w:rsidRPr="00423EBF">
        <w:rPr>
          <w:b/>
        </w:rPr>
        <w:t>“Oslo byplanleggings lange linjer”</w:t>
      </w:r>
    </w:p>
    <w:p w14:paraId="502641C6" w14:textId="0E9F3A15" w:rsidR="00361D56" w:rsidRPr="0099351D" w:rsidRDefault="00361D56" w:rsidP="0099351D">
      <w:pPr>
        <w:spacing w:after="0"/>
        <w:rPr>
          <w:rFonts w:cstheme="minorHAnsi"/>
          <w:b/>
        </w:rPr>
      </w:pPr>
      <w:r>
        <w:t xml:space="preserve">Bokprosjekt om “Oslo byplanleggings lange linjer” har stått litt i stampe, vesentlig på grunn av gruppemedlemmenes aktive deltakelse i forberedelsene til BULLBYs møteserie i forbindelse med </w:t>
      </w:r>
      <w:r w:rsidR="00724060">
        <w:t xml:space="preserve">Miljøhovedstadsåret og </w:t>
      </w:r>
      <w:r>
        <w:t xml:space="preserve">kommunevalget 2019. Dette arbeidet har imidlertid også bidratt </w:t>
      </w:r>
      <w:r w:rsidR="008F38C5">
        <w:t>med</w:t>
      </w:r>
      <w:r>
        <w:t xml:space="preserve"> bakgrunn</w:t>
      </w:r>
      <w:r w:rsidR="00423EBF">
        <w:t>s</w:t>
      </w:r>
      <w:r>
        <w:t xml:space="preserve">stoff for det videre arbeidet med byplanhistorien. Redaksjonen er </w:t>
      </w:r>
      <w:r w:rsidR="00581DA5">
        <w:t>nylig</w:t>
      </w:r>
      <w:r>
        <w:t xml:space="preserve"> </w:t>
      </w:r>
      <w:r w:rsidR="00DE3663">
        <w:t xml:space="preserve">blitt </w:t>
      </w:r>
      <w:r w:rsidR="00511525">
        <w:t>styrk</w:t>
      </w:r>
      <w:r>
        <w:t>et</w:t>
      </w:r>
      <w:r w:rsidR="00511525">
        <w:t xml:space="preserve">. Den består nå av </w:t>
      </w:r>
      <w:r>
        <w:t>Arvid</w:t>
      </w:r>
      <w:r w:rsidR="00511525">
        <w:t xml:space="preserve"> Strand</w:t>
      </w:r>
      <w:r>
        <w:t>, Brede</w:t>
      </w:r>
      <w:r w:rsidR="00511525">
        <w:t xml:space="preserve"> Norderud</w:t>
      </w:r>
      <w:r>
        <w:t xml:space="preserve"> og Haakon</w:t>
      </w:r>
      <w:r w:rsidR="00050971">
        <w:t xml:space="preserve"> Thaulow, i tillegg til de opprinnelige medlemmene Terje Kleven, Sven Erik Svendsen og Gustav Nielsen</w:t>
      </w:r>
      <w:r>
        <w:t>.</w:t>
      </w:r>
      <w:r w:rsidR="00423EBF">
        <w:t xml:space="preserve"> </w:t>
      </w:r>
      <w:r w:rsidRPr="00423EBF">
        <w:rPr>
          <w:i/>
          <w:color w:val="FF0000"/>
        </w:rPr>
        <w:br/>
      </w:r>
    </w:p>
    <w:p w14:paraId="66B61CEC" w14:textId="77777777" w:rsidR="00B17389" w:rsidRPr="00D13B8A" w:rsidRDefault="00B17389" w:rsidP="00423EBF">
      <w:pPr>
        <w:spacing w:after="0"/>
        <w:rPr>
          <w:rFonts w:cstheme="minorHAnsi"/>
          <w:b/>
          <w:sz w:val="28"/>
          <w:szCs w:val="28"/>
        </w:rPr>
      </w:pPr>
      <w:r w:rsidRPr="00D13B8A">
        <w:rPr>
          <w:rFonts w:cstheme="minorHAnsi"/>
          <w:b/>
          <w:sz w:val="28"/>
          <w:szCs w:val="28"/>
        </w:rPr>
        <w:t>Internt</w:t>
      </w:r>
    </w:p>
    <w:p w14:paraId="73807B53" w14:textId="77777777" w:rsidR="00D13B8A" w:rsidRPr="00D13B8A" w:rsidRDefault="00D13B8A" w:rsidP="00423EBF">
      <w:pPr>
        <w:spacing w:after="0"/>
        <w:rPr>
          <w:b/>
        </w:rPr>
      </w:pPr>
      <w:r w:rsidRPr="00D13B8A">
        <w:rPr>
          <w:b/>
        </w:rPr>
        <w:t>Medlemmer og medlemsmøter</w:t>
      </w:r>
    </w:p>
    <w:p w14:paraId="23080714" w14:textId="77777777" w:rsidR="00C21EEC" w:rsidRPr="00423EBF" w:rsidRDefault="00C21EEC" w:rsidP="00423EBF">
      <w:pPr>
        <w:spacing w:after="0"/>
        <w:rPr>
          <w:rFonts w:cstheme="minorHAnsi"/>
        </w:rPr>
      </w:pPr>
      <w:r>
        <w:t>Ved årets slutt har Bullby 3</w:t>
      </w:r>
      <w:r w:rsidR="00690AA4">
        <w:t>0</w:t>
      </w:r>
      <w:r>
        <w:t xml:space="preserve"> medlemmer med Brede Norderud</w:t>
      </w:r>
      <w:r w:rsidR="0099351D">
        <w:rPr>
          <w:rFonts w:cstheme="minorHAnsi"/>
          <w:color w:val="333333"/>
        </w:rPr>
        <w:t xml:space="preserve">, </w:t>
      </w:r>
      <w:r w:rsidRPr="00423EBF">
        <w:rPr>
          <w:rFonts w:cstheme="minorHAnsi"/>
          <w:color w:val="333333"/>
        </w:rPr>
        <w:t xml:space="preserve">Haakon Thaulow </w:t>
      </w:r>
      <w:r w:rsidR="0099351D">
        <w:rPr>
          <w:rFonts w:cstheme="minorHAnsi"/>
          <w:color w:val="333333"/>
        </w:rPr>
        <w:t xml:space="preserve">og Njål Arge </w:t>
      </w:r>
      <w:r w:rsidRPr="00423EBF">
        <w:rPr>
          <w:rFonts w:cstheme="minorHAnsi"/>
          <w:color w:val="333333"/>
        </w:rPr>
        <w:t xml:space="preserve">som nye medlemmer </w:t>
      </w:r>
      <w:r w:rsidR="00423EBF">
        <w:rPr>
          <w:rFonts w:cstheme="minorHAnsi"/>
          <w:color w:val="333333"/>
        </w:rPr>
        <w:t xml:space="preserve">i løpet </w:t>
      </w:r>
      <w:r w:rsidRPr="00423EBF">
        <w:rPr>
          <w:rFonts w:cstheme="minorHAnsi"/>
          <w:color w:val="333333"/>
        </w:rPr>
        <w:t>av året.</w:t>
      </w:r>
    </w:p>
    <w:p w14:paraId="060461B6" w14:textId="77777777" w:rsidR="002A4D24" w:rsidRPr="00C21EEC" w:rsidRDefault="002A4D24" w:rsidP="00AA0845">
      <w:pPr>
        <w:pStyle w:val="Listeavsnitt"/>
        <w:spacing w:after="0"/>
        <w:rPr>
          <w:rFonts w:cstheme="minorHAnsi"/>
        </w:rPr>
      </w:pPr>
    </w:p>
    <w:p w14:paraId="7125359E" w14:textId="77777777" w:rsidR="00423EBF" w:rsidRDefault="000066A3" w:rsidP="00423EBF">
      <w:pPr>
        <w:spacing w:after="0"/>
        <w:rPr>
          <w:rFonts w:cstheme="minorHAnsi"/>
        </w:rPr>
      </w:pPr>
      <w:r w:rsidRPr="00423EBF">
        <w:rPr>
          <w:rFonts w:cstheme="minorHAnsi"/>
        </w:rPr>
        <w:t>Det er</w:t>
      </w:r>
      <w:r w:rsidR="00230FA1" w:rsidRPr="00423EBF">
        <w:rPr>
          <w:rFonts w:cstheme="minorHAnsi"/>
        </w:rPr>
        <w:t xml:space="preserve"> </w:t>
      </w:r>
      <w:r w:rsidR="00581DA5">
        <w:rPr>
          <w:rFonts w:cstheme="minorHAnsi"/>
        </w:rPr>
        <w:t xml:space="preserve">i rapportperioden </w:t>
      </w:r>
      <w:r w:rsidR="00A22A3A" w:rsidRPr="00423EBF">
        <w:rPr>
          <w:rFonts w:cstheme="minorHAnsi"/>
        </w:rPr>
        <w:t>holdt</w:t>
      </w:r>
      <w:r w:rsidRPr="00423EBF">
        <w:rPr>
          <w:rFonts w:cstheme="minorHAnsi"/>
        </w:rPr>
        <w:t xml:space="preserve"> </w:t>
      </w:r>
      <w:r w:rsidR="008A50E3">
        <w:rPr>
          <w:rFonts w:cstheme="minorHAnsi"/>
        </w:rPr>
        <w:t>syv</w:t>
      </w:r>
      <w:r w:rsidR="00322BFD" w:rsidRPr="00423EBF">
        <w:rPr>
          <w:rFonts w:cstheme="minorHAnsi"/>
        </w:rPr>
        <w:t xml:space="preserve"> medlemsmøter</w:t>
      </w:r>
      <w:r w:rsidR="00230FA1" w:rsidRPr="00423EBF">
        <w:rPr>
          <w:rFonts w:cstheme="minorHAnsi"/>
        </w:rPr>
        <w:t>,</w:t>
      </w:r>
      <w:r w:rsidR="00E42843" w:rsidRPr="00423EBF">
        <w:rPr>
          <w:rFonts w:cstheme="minorHAnsi"/>
        </w:rPr>
        <w:t xml:space="preserve"> </w:t>
      </w:r>
      <w:r w:rsidR="001332BB" w:rsidRPr="00423EBF">
        <w:rPr>
          <w:rFonts w:cstheme="minorHAnsi"/>
        </w:rPr>
        <w:t>B</w:t>
      </w:r>
      <w:r w:rsidR="00B17389" w:rsidRPr="00423EBF">
        <w:rPr>
          <w:rFonts w:cstheme="minorHAnsi"/>
        </w:rPr>
        <w:t>ullby 43</w:t>
      </w:r>
      <w:r w:rsidR="001332BB" w:rsidRPr="00423EBF">
        <w:rPr>
          <w:rFonts w:cstheme="minorHAnsi"/>
        </w:rPr>
        <w:t xml:space="preserve"> –</w:t>
      </w:r>
      <w:r w:rsidR="00CE3476" w:rsidRPr="00423EBF">
        <w:rPr>
          <w:rFonts w:cstheme="minorHAnsi"/>
        </w:rPr>
        <w:t xml:space="preserve"> </w:t>
      </w:r>
      <w:r w:rsidR="001332BB" w:rsidRPr="00423EBF">
        <w:rPr>
          <w:rFonts w:cstheme="minorHAnsi"/>
        </w:rPr>
        <w:t>4</w:t>
      </w:r>
      <w:r w:rsidR="008A50E3">
        <w:rPr>
          <w:rFonts w:cstheme="minorHAnsi"/>
        </w:rPr>
        <w:t>9</w:t>
      </w:r>
      <w:r w:rsidR="00230FA1" w:rsidRPr="00423EBF">
        <w:rPr>
          <w:rFonts w:cstheme="minorHAnsi"/>
        </w:rPr>
        <w:t>,</w:t>
      </w:r>
      <w:r w:rsidR="001332BB" w:rsidRPr="00423EBF">
        <w:rPr>
          <w:rFonts w:cstheme="minorHAnsi"/>
        </w:rPr>
        <w:t xml:space="preserve"> hvorav B</w:t>
      </w:r>
      <w:r w:rsidR="00B17389" w:rsidRPr="00423EBF">
        <w:rPr>
          <w:rFonts w:cstheme="minorHAnsi"/>
        </w:rPr>
        <w:t>ullby 43</w:t>
      </w:r>
      <w:r w:rsidR="00E42843" w:rsidRPr="00423EBF">
        <w:rPr>
          <w:rFonts w:cstheme="minorHAnsi"/>
        </w:rPr>
        <w:t xml:space="preserve"> i kombinasjon med </w:t>
      </w:r>
      <w:r w:rsidR="00CE3476" w:rsidRPr="00423EBF">
        <w:rPr>
          <w:rFonts w:cstheme="minorHAnsi"/>
        </w:rPr>
        <w:t>Å</w:t>
      </w:r>
      <w:r w:rsidR="00E42843" w:rsidRPr="00423EBF">
        <w:rPr>
          <w:rFonts w:cstheme="minorHAnsi"/>
        </w:rPr>
        <w:t>rsmøtet</w:t>
      </w:r>
      <w:r w:rsidR="00B17389" w:rsidRPr="00423EBF">
        <w:rPr>
          <w:rFonts w:cstheme="minorHAnsi"/>
        </w:rPr>
        <w:t xml:space="preserve">. </w:t>
      </w:r>
      <w:r w:rsidR="0015383E" w:rsidRPr="00423EBF">
        <w:rPr>
          <w:rFonts w:cstheme="minorHAnsi"/>
        </w:rPr>
        <w:t xml:space="preserve"> Med unntak av Bullby 43, som ble holdt i Lindeberglokalet, er møtene holdt i møterom «Garasjen» hos Asplan-</w:t>
      </w:r>
      <w:proofErr w:type="spellStart"/>
      <w:r w:rsidR="0015383E" w:rsidRPr="00423EBF">
        <w:rPr>
          <w:rFonts w:cstheme="minorHAnsi"/>
        </w:rPr>
        <w:t>Viak</w:t>
      </w:r>
      <w:proofErr w:type="spellEnd"/>
      <w:r w:rsidR="0015383E" w:rsidRPr="00423EBF">
        <w:rPr>
          <w:rFonts w:cstheme="minorHAnsi"/>
        </w:rPr>
        <w:t>, Kongensgt 1.</w:t>
      </w:r>
      <w:r w:rsidR="00230FA1" w:rsidRPr="00423EBF">
        <w:rPr>
          <w:rFonts w:cstheme="minorHAnsi"/>
        </w:rPr>
        <w:t xml:space="preserve"> </w:t>
      </w:r>
      <w:r w:rsidR="0015383E" w:rsidRPr="00423EBF">
        <w:rPr>
          <w:rFonts w:cstheme="minorHAnsi"/>
        </w:rPr>
        <w:t xml:space="preserve"> </w:t>
      </w:r>
    </w:p>
    <w:p w14:paraId="3B86D893" w14:textId="77777777" w:rsidR="00423EBF" w:rsidRDefault="00423EBF" w:rsidP="00423EBF">
      <w:pPr>
        <w:spacing w:after="0"/>
        <w:rPr>
          <w:rFonts w:cstheme="minorHAnsi"/>
        </w:rPr>
      </w:pPr>
    </w:p>
    <w:p w14:paraId="3F2F41B7" w14:textId="77777777" w:rsidR="0005504C" w:rsidRPr="0005504C" w:rsidRDefault="0015383E" w:rsidP="00423EBF">
      <w:pPr>
        <w:spacing w:after="0"/>
      </w:pPr>
      <w:r w:rsidRPr="00423EBF">
        <w:rPr>
          <w:rFonts w:cstheme="minorHAnsi"/>
        </w:rPr>
        <w:t>Fremmøtet har varie</w:t>
      </w:r>
      <w:r w:rsidR="00C21EEC" w:rsidRPr="00423EBF">
        <w:rPr>
          <w:rFonts w:cstheme="minorHAnsi"/>
        </w:rPr>
        <w:t>r</w:t>
      </w:r>
      <w:r w:rsidRPr="00423EBF">
        <w:rPr>
          <w:rFonts w:cstheme="minorHAnsi"/>
        </w:rPr>
        <w:t xml:space="preserve">t fra 14 </w:t>
      </w:r>
      <w:r w:rsidR="000A12AD">
        <w:rPr>
          <w:rFonts w:cstheme="minorHAnsi"/>
        </w:rPr>
        <w:t>til</w:t>
      </w:r>
      <w:r w:rsidRPr="00423EBF">
        <w:rPr>
          <w:rFonts w:cstheme="minorHAnsi"/>
        </w:rPr>
        <w:t xml:space="preserve"> 20 deltakere – gjennomsnitt drøye 17 deltakere</w:t>
      </w:r>
      <w:r w:rsidR="005F1E78" w:rsidRPr="00423EBF">
        <w:rPr>
          <w:rFonts w:cstheme="minorHAnsi"/>
        </w:rPr>
        <w:t>.  Det er sendt ut referat fra alle medlemsmøtene.</w:t>
      </w:r>
      <w:r w:rsidR="000655B4" w:rsidRPr="00423EBF">
        <w:rPr>
          <w:rFonts w:cstheme="minorHAnsi"/>
        </w:rPr>
        <w:t xml:space="preserve"> </w:t>
      </w:r>
    </w:p>
    <w:p w14:paraId="12F8D9CF" w14:textId="77777777" w:rsidR="00423EBF" w:rsidRDefault="00423EBF" w:rsidP="00423EBF">
      <w:pPr>
        <w:spacing w:after="0"/>
      </w:pPr>
    </w:p>
    <w:p w14:paraId="6FC882E2" w14:textId="77777777" w:rsidR="0005504C" w:rsidRDefault="002C30AA" w:rsidP="00423EBF">
      <w:pPr>
        <w:spacing w:after="0"/>
      </w:pPr>
      <w:r>
        <w:t>Ordningen med e</w:t>
      </w:r>
      <w:r w:rsidR="0005504C">
        <w:t xml:space="preserve">n «hovedsak» med byplanfaglig innhold </w:t>
      </w:r>
      <w:r>
        <w:t>har gjort møtene mer spennende og interessante</w:t>
      </w:r>
      <w:r w:rsidR="0099351D">
        <w:t>.</w:t>
      </w:r>
    </w:p>
    <w:p w14:paraId="7A520A24" w14:textId="77777777" w:rsidR="002C30AA" w:rsidRPr="008A50E3" w:rsidRDefault="002C30AA" w:rsidP="002C30AA">
      <w:pPr>
        <w:pStyle w:val="Listeavsnitt1"/>
        <w:numPr>
          <w:ilvl w:val="1"/>
          <w:numId w:val="4"/>
        </w:numPr>
        <w:spacing w:before="100" w:beforeAutospacing="1" w:after="100" w:afterAutospacing="1"/>
        <w:rPr>
          <w:rFonts w:asciiTheme="minorHAnsi" w:hAnsiTheme="minorHAnsi" w:cstheme="minorHAnsi"/>
          <w:lang w:val="sv-SE"/>
        </w:rPr>
      </w:pPr>
      <w:r w:rsidRPr="008A50E3">
        <w:rPr>
          <w:rFonts w:asciiTheme="minorHAnsi" w:hAnsiTheme="minorHAnsi" w:cstheme="minorHAnsi"/>
          <w:lang w:val="sv-SE"/>
        </w:rPr>
        <w:t>Bymiljø v/Ola Bettum i Bullby 43</w:t>
      </w:r>
    </w:p>
    <w:p w14:paraId="385BF29A" w14:textId="77777777" w:rsidR="0005504C" w:rsidRPr="002C30AA" w:rsidRDefault="0005504C" w:rsidP="002C30AA">
      <w:pPr>
        <w:pStyle w:val="Listeavsnitt"/>
        <w:numPr>
          <w:ilvl w:val="1"/>
          <w:numId w:val="4"/>
        </w:numPr>
        <w:spacing w:after="0"/>
        <w:rPr>
          <w:rFonts w:cstheme="minorHAnsi"/>
        </w:rPr>
      </w:pPr>
      <w:r w:rsidRPr="002C30AA">
        <w:rPr>
          <w:rFonts w:eastAsia="Times New Roman" w:cstheme="minorHAnsi"/>
          <w:bCs/>
          <w:color w:val="000000"/>
          <w:lang w:eastAsia="nb-NO"/>
        </w:rPr>
        <w:t>Bolig- og områdeutvikling v/faggruppe Bolig i Bullby 44</w:t>
      </w:r>
    </w:p>
    <w:p w14:paraId="3A76CA99" w14:textId="77777777" w:rsidR="0005504C" w:rsidRPr="002C30AA" w:rsidRDefault="0005504C" w:rsidP="0005504C">
      <w:pPr>
        <w:pStyle w:val="Listeavsnitt"/>
        <w:numPr>
          <w:ilvl w:val="1"/>
          <w:numId w:val="4"/>
        </w:numPr>
        <w:spacing w:after="0"/>
        <w:rPr>
          <w:rFonts w:cstheme="minorHAnsi"/>
        </w:rPr>
      </w:pPr>
      <w:r w:rsidRPr="002C30AA">
        <w:rPr>
          <w:rFonts w:cstheme="minorHAnsi"/>
        </w:rPr>
        <w:t>BULLBYs deltakelse i Oslo som miljøhovedstad</w:t>
      </w:r>
      <w:r w:rsidR="002C30AA" w:rsidRPr="002C30AA">
        <w:rPr>
          <w:rFonts w:cstheme="minorHAnsi"/>
        </w:rPr>
        <w:t xml:space="preserve"> v/Inge </w:t>
      </w:r>
      <w:r w:rsidR="0099351D">
        <w:rPr>
          <w:rFonts w:cstheme="minorHAnsi"/>
        </w:rPr>
        <w:t xml:space="preserve">Willumsen </w:t>
      </w:r>
      <w:r w:rsidR="002C30AA" w:rsidRPr="002C30AA">
        <w:rPr>
          <w:rFonts w:cstheme="minorHAnsi"/>
        </w:rPr>
        <w:t>i Bullby 45</w:t>
      </w:r>
    </w:p>
    <w:p w14:paraId="7A472273" w14:textId="77777777" w:rsidR="0005504C" w:rsidRPr="002C30AA" w:rsidRDefault="0005504C" w:rsidP="0005504C">
      <w:pPr>
        <w:pStyle w:val="Listeavsnitt"/>
        <w:numPr>
          <w:ilvl w:val="1"/>
          <w:numId w:val="4"/>
        </w:numPr>
        <w:spacing w:after="0"/>
        <w:rPr>
          <w:rFonts w:cstheme="minorHAnsi"/>
        </w:rPr>
      </w:pPr>
      <w:r w:rsidRPr="002C30AA">
        <w:rPr>
          <w:rFonts w:cstheme="minorHAnsi"/>
        </w:rPr>
        <w:t>Områdeutvikling</w:t>
      </w:r>
      <w:r w:rsidR="002C30AA">
        <w:rPr>
          <w:rFonts w:cstheme="minorHAnsi"/>
        </w:rPr>
        <w:t xml:space="preserve"> v/Magnus </w:t>
      </w:r>
      <w:r w:rsidR="00581DA5">
        <w:rPr>
          <w:rFonts w:cstheme="minorHAnsi"/>
        </w:rPr>
        <w:t xml:space="preserve">Boysen </w:t>
      </w:r>
      <w:r w:rsidR="002C30AA">
        <w:rPr>
          <w:rFonts w:cstheme="minorHAnsi"/>
        </w:rPr>
        <w:t>i Bullby 46</w:t>
      </w:r>
    </w:p>
    <w:p w14:paraId="160191F0" w14:textId="77777777" w:rsidR="0005504C" w:rsidRPr="002C30AA" w:rsidRDefault="0005504C" w:rsidP="0005504C">
      <w:pPr>
        <w:pStyle w:val="Listeavsnitt"/>
        <w:numPr>
          <w:ilvl w:val="1"/>
          <w:numId w:val="4"/>
        </w:numPr>
        <w:spacing w:after="0"/>
        <w:rPr>
          <w:rFonts w:cstheme="minorHAnsi"/>
        </w:rPr>
      </w:pPr>
      <w:r w:rsidRPr="002C30AA">
        <w:rPr>
          <w:rFonts w:cstheme="minorHAnsi"/>
        </w:rPr>
        <w:t>Ideologilade</w:t>
      </w:r>
      <w:r w:rsidR="00613A65">
        <w:rPr>
          <w:rFonts w:cstheme="minorHAnsi"/>
        </w:rPr>
        <w:t>d</w:t>
      </w:r>
      <w:r w:rsidRPr="002C30AA">
        <w:rPr>
          <w:rFonts w:cstheme="minorHAnsi"/>
        </w:rPr>
        <w:t>e planbegrep</w:t>
      </w:r>
      <w:r w:rsidR="002C30AA">
        <w:rPr>
          <w:rFonts w:cstheme="minorHAnsi"/>
        </w:rPr>
        <w:t xml:space="preserve"> v/Arvid </w:t>
      </w:r>
      <w:r w:rsidR="00581DA5">
        <w:rPr>
          <w:rFonts w:cstheme="minorHAnsi"/>
        </w:rPr>
        <w:t xml:space="preserve">Strand </w:t>
      </w:r>
      <w:r w:rsidR="002C30AA">
        <w:rPr>
          <w:rFonts w:cstheme="minorHAnsi"/>
        </w:rPr>
        <w:t>i Bullby 47 og videreført i neste møte</w:t>
      </w:r>
    </w:p>
    <w:p w14:paraId="554856EA" w14:textId="77777777" w:rsidR="002C30AA" w:rsidRDefault="0005504C" w:rsidP="002C30AA">
      <w:pPr>
        <w:pStyle w:val="Listeavsnitt"/>
        <w:numPr>
          <w:ilvl w:val="1"/>
          <w:numId w:val="4"/>
        </w:numPr>
        <w:spacing w:after="0"/>
        <w:rPr>
          <w:rFonts w:cstheme="minorHAnsi"/>
        </w:rPr>
      </w:pPr>
      <w:r w:rsidRPr="002C30AA">
        <w:rPr>
          <w:rFonts w:cstheme="minorHAnsi"/>
        </w:rPr>
        <w:t>Om endimensjonal adferd i en mangfoldig verden</w:t>
      </w:r>
      <w:r w:rsidR="002C30AA">
        <w:rPr>
          <w:rFonts w:cstheme="minorHAnsi"/>
        </w:rPr>
        <w:t xml:space="preserve"> v/Arvid </w:t>
      </w:r>
      <w:r w:rsidR="00581DA5">
        <w:rPr>
          <w:rFonts w:cstheme="minorHAnsi"/>
        </w:rPr>
        <w:t xml:space="preserve">Strand </w:t>
      </w:r>
      <w:r w:rsidR="002C30AA">
        <w:rPr>
          <w:rFonts w:cstheme="minorHAnsi"/>
        </w:rPr>
        <w:t>i Bullby 48</w:t>
      </w:r>
    </w:p>
    <w:p w14:paraId="533B27B9" w14:textId="77777777" w:rsidR="008A50E3" w:rsidRPr="00410FC4" w:rsidRDefault="008A50E3" w:rsidP="00410FC4">
      <w:pPr>
        <w:pStyle w:val="Listeavsnitt"/>
        <w:numPr>
          <w:ilvl w:val="1"/>
          <w:numId w:val="4"/>
        </w:numPr>
        <w:spacing w:after="0"/>
        <w:rPr>
          <w:rFonts w:cstheme="minorHAnsi"/>
        </w:rPr>
      </w:pPr>
      <w:r w:rsidRPr="00410FC4">
        <w:rPr>
          <w:rFonts w:cstheme="minorHAnsi"/>
        </w:rPr>
        <w:t xml:space="preserve">Områdeutvikling i Oslo v/Synnøve Bøgeberg, </w:t>
      </w:r>
      <w:proofErr w:type="spellStart"/>
      <w:r w:rsidRPr="00410FC4">
        <w:rPr>
          <w:rFonts w:cstheme="minorHAnsi"/>
        </w:rPr>
        <w:t>byrådsavd</w:t>
      </w:r>
      <w:proofErr w:type="spellEnd"/>
      <w:r w:rsidRPr="00410FC4">
        <w:rPr>
          <w:rFonts w:cstheme="minorHAnsi"/>
        </w:rPr>
        <w:t>. for byutvikling</w:t>
      </w:r>
      <w:r w:rsidR="00410FC4">
        <w:rPr>
          <w:rFonts w:cstheme="minorHAnsi"/>
        </w:rPr>
        <w:t>,</w:t>
      </w:r>
    </w:p>
    <w:p w14:paraId="1F6FC072" w14:textId="77777777" w:rsidR="008A50E3" w:rsidRPr="00410FC4" w:rsidRDefault="00410FC4" w:rsidP="00410FC4">
      <w:pPr>
        <w:pStyle w:val="Listeavsnitt"/>
        <w:spacing w:after="0"/>
        <w:ind w:left="1440"/>
        <w:rPr>
          <w:rFonts w:cstheme="minorHAnsi"/>
        </w:rPr>
      </w:pPr>
      <w:r w:rsidRPr="00410FC4">
        <w:rPr>
          <w:rFonts w:cstheme="minorHAnsi"/>
        </w:rPr>
        <w:t>Oslo kommunes utvidede boligpolitikk v/Jon Carlsen</w:t>
      </w:r>
      <w:r>
        <w:rPr>
          <w:rFonts w:cstheme="minorHAnsi"/>
        </w:rPr>
        <w:t xml:space="preserve"> samt</w:t>
      </w:r>
    </w:p>
    <w:p w14:paraId="1D369FE5" w14:textId="77777777" w:rsidR="00410FC4" w:rsidRPr="00410FC4" w:rsidRDefault="00410FC4" w:rsidP="00410FC4">
      <w:pPr>
        <w:pStyle w:val="Listeavsnitt"/>
        <w:spacing w:after="0"/>
        <w:ind w:left="1440"/>
        <w:rPr>
          <w:rFonts w:cstheme="minorHAnsi"/>
        </w:rPr>
      </w:pPr>
      <w:r w:rsidRPr="00410FC4">
        <w:rPr>
          <w:rFonts w:cstheme="minorHAnsi"/>
        </w:rPr>
        <w:t>Områdeutvikling i Bergen v/ Bente Florelius</w:t>
      </w:r>
      <w:r>
        <w:rPr>
          <w:rFonts w:cstheme="minorHAnsi"/>
        </w:rPr>
        <w:t xml:space="preserve"> i Bullby 49</w:t>
      </w:r>
    </w:p>
    <w:p w14:paraId="53A0DCCC" w14:textId="77777777" w:rsidR="00423EBF" w:rsidRDefault="00423EBF" w:rsidP="00423EBF">
      <w:pPr>
        <w:spacing w:after="0"/>
      </w:pPr>
    </w:p>
    <w:p w14:paraId="5D435852" w14:textId="77777777" w:rsidR="00D13B8A" w:rsidRPr="00D13B8A" w:rsidRDefault="00D13B8A" w:rsidP="002D7567">
      <w:pPr>
        <w:spacing w:after="0"/>
        <w:rPr>
          <w:b/>
        </w:rPr>
      </w:pPr>
      <w:r w:rsidRPr="00D13B8A">
        <w:rPr>
          <w:b/>
        </w:rPr>
        <w:t>Faggrupper</w:t>
      </w:r>
    </w:p>
    <w:p w14:paraId="7BA0364D" w14:textId="77777777" w:rsidR="00D71850" w:rsidRPr="00D13B8A" w:rsidRDefault="005F1E78" w:rsidP="00D71850">
      <w:pPr>
        <w:rPr>
          <w:rFonts w:eastAsia="Times New Roman"/>
        </w:rPr>
      </w:pPr>
      <w:r w:rsidRPr="00423EBF">
        <w:rPr>
          <w:rFonts w:cstheme="minorHAnsi"/>
        </w:rPr>
        <w:t xml:space="preserve">De tre faggruppene Areal og transport, Bolig </w:t>
      </w:r>
      <w:r w:rsidR="00AA0845" w:rsidRPr="00423EBF">
        <w:rPr>
          <w:rFonts w:cstheme="minorHAnsi"/>
        </w:rPr>
        <w:t>samt</w:t>
      </w:r>
      <w:r w:rsidRPr="00423EBF">
        <w:rPr>
          <w:rFonts w:cstheme="minorHAnsi"/>
        </w:rPr>
        <w:t xml:space="preserve"> Bymiljø har arrangert egne møter og befaringer – bl.a. som ledd i forberedelsene til politikerverkstedene.</w:t>
      </w:r>
      <w:r w:rsidR="00D71850">
        <w:rPr>
          <w:rFonts w:cstheme="minorHAnsi"/>
        </w:rPr>
        <w:t xml:space="preserve"> </w:t>
      </w:r>
      <w:r w:rsidR="00D71850">
        <w:rPr>
          <w:rFonts w:eastAsia="Times New Roman"/>
        </w:rPr>
        <w:t>Gjennom arbeidet med verkstedene er det avklart at vi skal konsentrere faggruppe Bymiljøs innsats mot lokale bysentre framfor Oslo bysentrum.</w:t>
      </w:r>
    </w:p>
    <w:p w14:paraId="4C50131F" w14:textId="75901F3A" w:rsidR="00D313A2" w:rsidRDefault="00300184" w:rsidP="00D313A2">
      <w:pPr>
        <w:rPr>
          <w:rFonts w:eastAsia="Times New Roman"/>
        </w:rPr>
      </w:pPr>
      <w:r>
        <w:rPr>
          <w:rFonts w:eastAsia="Times New Roman"/>
        </w:rPr>
        <w:t xml:space="preserve">Ny faggruppe for </w:t>
      </w:r>
      <w:r w:rsidR="00D66429">
        <w:rPr>
          <w:rFonts w:eastAsia="Times New Roman"/>
        </w:rPr>
        <w:t>O</w:t>
      </w:r>
      <w:r>
        <w:rPr>
          <w:rFonts w:eastAsia="Times New Roman"/>
        </w:rPr>
        <w:t xml:space="preserve">mrådeutvikling </w:t>
      </w:r>
      <w:r w:rsidR="00581DA5">
        <w:rPr>
          <w:rFonts w:eastAsia="Times New Roman"/>
        </w:rPr>
        <w:t>ble</w:t>
      </w:r>
      <w:r>
        <w:rPr>
          <w:rFonts w:eastAsia="Times New Roman"/>
        </w:rPr>
        <w:t xml:space="preserve"> dannet høsten 2018 med Rolf H Jensen som leder. Hovedoppgaven er </w:t>
      </w:r>
      <w:r w:rsidR="00581DA5">
        <w:rPr>
          <w:rFonts w:eastAsia="Times New Roman"/>
        </w:rPr>
        <w:t xml:space="preserve">å utvikle et </w:t>
      </w:r>
      <w:r w:rsidR="00D66429">
        <w:rPr>
          <w:rFonts w:eastAsia="Times New Roman"/>
        </w:rPr>
        <w:t xml:space="preserve">mer </w:t>
      </w:r>
      <w:r w:rsidR="00581DA5">
        <w:rPr>
          <w:rFonts w:eastAsia="Times New Roman"/>
        </w:rPr>
        <w:t xml:space="preserve">fruktbart </w:t>
      </w:r>
      <w:r>
        <w:rPr>
          <w:rFonts w:eastAsia="Times New Roman"/>
        </w:rPr>
        <w:t>samarbeid</w:t>
      </w:r>
      <w:r w:rsidR="00581DA5">
        <w:rPr>
          <w:rFonts w:eastAsia="Times New Roman"/>
        </w:rPr>
        <w:t xml:space="preserve"> om by</w:t>
      </w:r>
      <w:r w:rsidR="00397C55">
        <w:rPr>
          <w:rFonts w:eastAsia="Times New Roman"/>
        </w:rPr>
        <w:t>-</w:t>
      </w:r>
      <w:r w:rsidR="00581DA5">
        <w:rPr>
          <w:rFonts w:eastAsia="Times New Roman"/>
        </w:rPr>
        <w:t>t</w:t>
      </w:r>
      <w:r w:rsidR="003E64EC">
        <w:rPr>
          <w:rFonts w:eastAsia="Times New Roman"/>
        </w:rPr>
        <w:t>r</w:t>
      </w:r>
      <w:r w:rsidR="00581DA5">
        <w:rPr>
          <w:rFonts w:eastAsia="Times New Roman"/>
        </w:rPr>
        <w:t>ansformasjon og områdeutvikling</w:t>
      </w:r>
      <w:r w:rsidR="00B8530C">
        <w:rPr>
          <w:rFonts w:eastAsia="Times New Roman"/>
        </w:rPr>
        <w:t xml:space="preserve"> mellom partene</w:t>
      </w:r>
      <w:r>
        <w:rPr>
          <w:rFonts w:eastAsia="Times New Roman"/>
        </w:rPr>
        <w:t xml:space="preserve"> kommune-næringsliv-lokalbefolkning/ lokale organisasjoner.</w:t>
      </w:r>
    </w:p>
    <w:p w14:paraId="36FA5C83" w14:textId="77777777" w:rsidR="006847CE" w:rsidRPr="00B01A4F" w:rsidRDefault="00B01A4F" w:rsidP="00D313A2">
      <w:r>
        <w:rPr>
          <w:rFonts w:eastAsia="Times New Roman"/>
        </w:rPr>
        <w:t xml:space="preserve">Det er styrets oppfatning at </w:t>
      </w:r>
      <w:r>
        <w:t>etablering av faggruppene</w:t>
      </w:r>
      <w:r w:rsidR="00B8530C">
        <w:t>, som hver har 6-8 medlemmer,</w:t>
      </w:r>
      <w:r>
        <w:t xml:space="preserve"> har vært </w:t>
      </w:r>
      <w:r w:rsidR="00B8530C">
        <w:t xml:space="preserve">meget </w:t>
      </w:r>
      <w:r>
        <w:t>fruktbart. Medlemmene har blitt aktivisert i større grad enn tidligere</w:t>
      </w:r>
      <w:r w:rsidR="00B8530C">
        <w:t>,</w:t>
      </w:r>
      <w:r>
        <w:t xml:space="preserve"> og styret har fått parter å samspille med i utvikling og gjennomføring av utadrettede tiltak. </w:t>
      </w:r>
    </w:p>
    <w:p w14:paraId="3DBBD5AC" w14:textId="77777777" w:rsidR="005F1E78" w:rsidRDefault="005F1E78" w:rsidP="005F1E78">
      <w:pPr>
        <w:spacing w:after="0"/>
      </w:pPr>
    </w:p>
    <w:p w14:paraId="6A00F748" w14:textId="77777777" w:rsidR="005F1E78" w:rsidRPr="002C30AA" w:rsidRDefault="005F1E78" w:rsidP="005F1E78">
      <w:pPr>
        <w:spacing w:after="0"/>
        <w:rPr>
          <w:b/>
        </w:rPr>
      </w:pPr>
      <w:r w:rsidRPr="000655B4">
        <w:rPr>
          <w:b/>
        </w:rPr>
        <w:t>Økonomi</w:t>
      </w:r>
    </w:p>
    <w:p w14:paraId="421B7027" w14:textId="77777777" w:rsidR="002A4D24" w:rsidRDefault="002A4D24" w:rsidP="005F1E78">
      <w:pPr>
        <w:spacing w:after="0"/>
      </w:pPr>
      <w:r>
        <w:t>Søknaden til KMD om kr 150 000 i tilskudd til politikerverkstedene tilfredsstilte kravene til faglig innhold, men ble ikke innvilget</w:t>
      </w:r>
      <w:r w:rsidR="00B8530C">
        <w:t xml:space="preserve"> på grunn av stor pågang av søkere</w:t>
      </w:r>
      <w:r>
        <w:t>.</w:t>
      </w:r>
    </w:p>
    <w:p w14:paraId="31AA70B2" w14:textId="77777777" w:rsidR="002C30AA" w:rsidRDefault="002C30AA" w:rsidP="005F1E78">
      <w:pPr>
        <w:spacing w:after="0"/>
      </w:pPr>
    </w:p>
    <w:p w14:paraId="72B21F0C" w14:textId="77777777" w:rsidR="002A4D24" w:rsidRDefault="002A4D24" w:rsidP="005F1E78">
      <w:pPr>
        <w:spacing w:after="0"/>
      </w:pPr>
      <w:r>
        <w:t xml:space="preserve">Gjennomføring av Fornebuseminaret </w:t>
      </w:r>
      <w:r w:rsidR="002C30AA">
        <w:t xml:space="preserve">med kr 300 i deltakeravgift </w:t>
      </w:r>
      <w:r>
        <w:t xml:space="preserve">gikk </w:t>
      </w:r>
      <w:r w:rsidR="00423EBF">
        <w:t xml:space="preserve">grovt sett </w:t>
      </w:r>
      <w:r>
        <w:t>i balanse.</w:t>
      </w:r>
      <w:r w:rsidR="002C30AA">
        <w:t xml:space="preserve"> Takk til OBOS for gratis lokaler – blomster oversendt.</w:t>
      </w:r>
    </w:p>
    <w:p w14:paraId="365E0D04" w14:textId="77777777" w:rsidR="002A4D24" w:rsidRDefault="002A4D24" w:rsidP="005F1E78">
      <w:pPr>
        <w:spacing w:after="0"/>
      </w:pPr>
    </w:p>
    <w:p w14:paraId="51261D75" w14:textId="1AADB96E" w:rsidR="002A4D24" w:rsidRDefault="002A4D24" w:rsidP="005F1E78">
      <w:pPr>
        <w:spacing w:after="0"/>
      </w:pPr>
      <w:r>
        <w:t xml:space="preserve">Ved årets slutt hadde alle medlemmene innbetalt årskontingent </w:t>
      </w:r>
      <w:r w:rsidR="00B8530C">
        <w:t xml:space="preserve">for 2018 </w:t>
      </w:r>
      <w:r>
        <w:t xml:space="preserve">på kr 300.  </w:t>
      </w:r>
      <w:r w:rsidR="00423EBF">
        <w:t xml:space="preserve">Syv medlemmer har i tillegg betalt inn slik at </w:t>
      </w:r>
      <w:r w:rsidR="00B8530C">
        <w:t>deres</w:t>
      </w:r>
      <w:r w:rsidR="00423EBF">
        <w:t xml:space="preserve"> kontingent på kr 300 for 2019 er dekket inn.</w:t>
      </w:r>
    </w:p>
    <w:p w14:paraId="3E44E486" w14:textId="77777777" w:rsidR="002A4D24" w:rsidRDefault="002A4D24" w:rsidP="005F1E78">
      <w:pPr>
        <w:spacing w:after="0"/>
      </w:pPr>
    </w:p>
    <w:p w14:paraId="73FFCC68" w14:textId="532F8153" w:rsidR="00423EBF" w:rsidRDefault="00423EBF" w:rsidP="005F1E78">
      <w:pPr>
        <w:spacing w:after="0"/>
      </w:pPr>
      <w:r>
        <w:t xml:space="preserve">Driften gir for 2018 et underskudd på </w:t>
      </w:r>
      <w:proofErr w:type="spellStart"/>
      <w:r>
        <w:t>ca</w:t>
      </w:r>
      <w:proofErr w:type="spellEnd"/>
      <w:r>
        <w:t xml:space="preserve"> kr 6200.  </w:t>
      </w:r>
      <w:proofErr w:type="spellStart"/>
      <w:r>
        <w:t>Jfr</w:t>
      </w:r>
      <w:proofErr w:type="spellEnd"/>
      <w:r>
        <w:t xml:space="preserve"> årsregnskap.</w:t>
      </w:r>
    </w:p>
    <w:p w14:paraId="6081342D" w14:textId="57BB992F" w:rsidR="00BC316D" w:rsidRDefault="00BC316D" w:rsidP="005F1E78">
      <w:pPr>
        <w:spacing w:after="0"/>
      </w:pPr>
    </w:p>
    <w:p w14:paraId="52F07D0F" w14:textId="78029AE4" w:rsidR="00BC316D" w:rsidRDefault="00BC316D" w:rsidP="005F1E78">
      <w:pPr>
        <w:spacing w:after="0"/>
      </w:pPr>
      <w:r>
        <w:t>Takk til Asplan-</w:t>
      </w:r>
      <w:proofErr w:type="spellStart"/>
      <w:r>
        <w:t>Viak</w:t>
      </w:r>
      <w:proofErr w:type="spellEnd"/>
      <w:r>
        <w:t xml:space="preserve"> i Oslo som lar oss gratis bruke møterom Garasjen til våre medlemsmøter.</w:t>
      </w:r>
    </w:p>
    <w:p w14:paraId="3751A8EB" w14:textId="77777777" w:rsidR="00561724" w:rsidRPr="00423EBF" w:rsidRDefault="00561724" w:rsidP="005F1E78">
      <w:pPr>
        <w:spacing w:after="0"/>
      </w:pPr>
    </w:p>
    <w:p w14:paraId="52CA1204" w14:textId="77777777" w:rsidR="00D313A2" w:rsidRPr="00D13B8A" w:rsidRDefault="00D313A2" w:rsidP="00D313A2">
      <w:pPr>
        <w:spacing w:after="0"/>
        <w:rPr>
          <w:b/>
        </w:rPr>
      </w:pPr>
      <w:r w:rsidRPr="00D13B8A">
        <w:rPr>
          <w:b/>
        </w:rPr>
        <w:t>Styremøter</w:t>
      </w:r>
    </w:p>
    <w:p w14:paraId="2D220AB5" w14:textId="77777777" w:rsidR="00D313A2" w:rsidRDefault="00D313A2" w:rsidP="00D313A2">
      <w:pPr>
        <w:spacing w:after="0"/>
      </w:pPr>
      <w:r>
        <w:t xml:space="preserve">Det er gjennomført åtte styremøter </w:t>
      </w:r>
      <w:r w:rsidR="00B8530C">
        <w:t xml:space="preserve">i 2018 og tre styremøter i 2019, </w:t>
      </w:r>
      <w:r>
        <w:t xml:space="preserve">hvorav noen med andre medlemmer som deltakere i aktuelle saker. </w:t>
      </w:r>
      <w:r w:rsidR="00B8530C">
        <w:t xml:space="preserve">Varamedlemmene har deltatt på de fleste styremøtene. </w:t>
      </w:r>
      <w:r>
        <w:t>Det er utarbeidet referat fra alle styremøtene. Oppgaven med å skrive referat går på omgang.</w:t>
      </w:r>
    </w:p>
    <w:p w14:paraId="0E0180C6" w14:textId="77777777" w:rsidR="00D313A2" w:rsidRDefault="00D313A2" w:rsidP="00923176">
      <w:pPr>
        <w:spacing w:after="0"/>
        <w:rPr>
          <w:rFonts w:cstheme="minorHAnsi"/>
          <w:b/>
          <w:sz w:val="24"/>
          <w:szCs w:val="24"/>
        </w:rPr>
      </w:pPr>
    </w:p>
    <w:p w14:paraId="6AB5D630" w14:textId="77777777" w:rsidR="00416D8F" w:rsidRPr="00D313A2" w:rsidRDefault="00923176" w:rsidP="00923176">
      <w:pPr>
        <w:spacing w:after="0"/>
        <w:rPr>
          <w:rFonts w:cstheme="minorHAnsi"/>
          <w:b/>
        </w:rPr>
      </w:pPr>
      <w:r w:rsidRPr="00D313A2">
        <w:rPr>
          <w:rFonts w:cstheme="minorHAnsi"/>
          <w:b/>
        </w:rPr>
        <w:t>Styrets sammensetning</w:t>
      </w:r>
    </w:p>
    <w:p w14:paraId="5CE6DA5C" w14:textId="77777777" w:rsidR="00B06377" w:rsidRDefault="002C7B0C" w:rsidP="00923176">
      <w:pPr>
        <w:spacing w:after="0"/>
        <w:rPr>
          <w:rFonts w:cstheme="minorHAnsi"/>
        </w:rPr>
      </w:pPr>
      <w:r w:rsidRPr="00B06377">
        <w:rPr>
          <w:rFonts w:cstheme="minorHAnsi"/>
        </w:rPr>
        <w:t xml:space="preserve">Styret </w:t>
      </w:r>
      <w:r w:rsidR="00D313A2">
        <w:rPr>
          <w:rFonts w:cstheme="minorHAnsi"/>
        </w:rPr>
        <w:t>som ble valgt for perioden</w:t>
      </w:r>
      <w:r w:rsidR="00127D82" w:rsidRPr="00B06377">
        <w:rPr>
          <w:rFonts w:cstheme="minorHAnsi"/>
        </w:rPr>
        <w:t xml:space="preserve"> </w:t>
      </w:r>
      <w:r w:rsidR="00B17E7A" w:rsidRPr="00B06377">
        <w:rPr>
          <w:rFonts w:cstheme="minorHAnsi"/>
        </w:rPr>
        <w:t xml:space="preserve">2016 </w:t>
      </w:r>
      <w:r w:rsidR="00D313A2">
        <w:rPr>
          <w:rFonts w:cstheme="minorHAnsi"/>
        </w:rPr>
        <w:t>/2017 ble i årsmøtet i 2018 gjenvalgt fo</w:t>
      </w:r>
      <w:r w:rsidR="00B17E7A" w:rsidRPr="00B06377">
        <w:rPr>
          <w:rFonts w:cstheme="minorHAnsi"/>
        </w:rPr>
        <w:t>r ett år.</w:t>
      </w:r>
      <w:r w:rsidR="00127D82" w:rsidRPr="00B06377">
        <w:rPr>
          <w:rFonts w:cstheme="minorHAnsi"/>
        </w:rPr>
        <w:t xml:space="preserve"> </w:t>
      </w:r>
    </w:p>
    <w:p w14:paraId="1F53DCFB" w14:textId="77777777" w:rsidR="002C7B0C" w:rsidRPr="00B06377" w:rsidRDefault="00127D82" w:rsidP="00923176">
      <w:pPr>
        <w:spacing w:after="0"/>
        <w:rPr>
          <w:rFonts w:cstheme="minorHAnsi"/>
        </w:rPr>
      </w:pPr>
      <w:r w:rsidRPr="00B06377">
        <w:rPr>
          <w:rFonts w:cstheme="minorHAnsi"/>
        </w:rPr>
        <w:t>Styr</w:t>
      </w:r>
      <w:r w:rsidR="005508CF" w:rsidRPr="00B06377">
        <w:rPr>
          <w:rFonts w:cstheme="minorHAnsi"/>
        </w:rPr>
        <w:t>et konstituerte seg selv:</w:t>
      </w:r>
    </w:p>
    <w:p w14:paraId="6F514FB0" w14:textId="77777777" w:rsidR="00B06377" w:rsidRPr="00B06377" w:rsidRDefault="00B06377" w:rsidP="002C7B0C">
      <w:pPr>
        <w:spacing w:after="0"/>
        <w:ind w:firstLine="708"/>
        <w:rPr>
          <w:rFonts w:cstheme="minorHAnsi"/>
          <w:i/>
        </w:rPr>
      </w:pPr>
    </w:p>
    <w:p w14:paraId="1D6B1038" w14:textId="77777777" w:rsidR="002D7567" w:rsidRDefault="002D7567" w:rsidP="002C7B0C">
      <w:pPr>
        <w:spacing w:after="0"/>
        <w:ind w:firstLine="708"/>
        <w:rPr>
          <w:rFonts w:cstheme="minorHAnsi"/>
          <w:i/>
        </w:rPr>
      </w:pPr>
      <w:r w:rsidRPr="00B06377">
        <w:rPr>
          <w:rFonts w:cstheme="minorHAnsi"/>
          <w:i/>
        </w:rPr>
        <w:t xml:space="preserve">Jon Guttu, </w:t>
      </w:r>
      <w:r w:rsidR="002C7B0C" w:rsidRPr="00B06377">
        <w:rPr>
          <w:rFonts w:cstheme="minorHAnsi"/>
          <w:i/>
        </w:rPr>
        <w:t>leder</w:t>
      </w:r>
      <w:r w:rsidRPr="002D7567">
        <w:rPr>
          <w:rFonts w:cstheme="minorHAnsi"/>
          <w:i/>
        </w:rPr>
        <w:t xml:space="preserve"> </w:t>
      </w:r>
      <w:r w:rsidR="00B8530C">
        <w:rPr>
          <w:rFonts w:cstheme="minorHAnsi"/>
          <w:i/>
        </w:rPr>
        <w:t>fra årsmøtet 2018</w:t>
      </w:r>
    </w:p>
    <w:p w14:paraId="2F5A02CC" w14:textId="77777777" w:rsidR="00923176" w:rsidRPr="00B06377" w:rsidRDefault="002D7567" w:rsidP="002C7B0C">
      <w:pPr>
        <w:spacing w:after="0"/>
        <w:ind w:firstLine="708"/>
        <w:rPr>
          <w:rFonts w:cstheme="minorHAnsi"/>
          <w:i/>
        </w:rPr>
      </w:pPr>
      <w:r w:rsidRPr="00B06377">
        <w:rPr>
          <w:rFonts w:cstheme="minorHAnsi"/>
          <w:i/>
        </w:rPr>
        <w:t>Kjell Spigseth</w:t>
      </w:r>
      <w:r>
        <w:rPr>
          <w:rFonts w:cstheme="minorHAnsi"/>
          <w:i/>
        </w:rPr>
        <w:t>, medlem</w:t>
      </w:r>
    </w:p>
    <w:p w14:paraId="2B2A0668" w14:textId="77777777" w:rsidR="002C7B0C" w:rsidRPr="00B06377" w:rsidRDefault="002C7B0C" w:rsidP="002C7B0C">
      <w:pPr>
        <w:spacing w:after="0"/>
        <w:ind w:firstLine="708"/>
        <w:rPr>
          <w:rFonts w:cstheme="minorHAnsi"/>
          <w:i/>
        </w:rPr>
      </w:pPr>
      <w:r w:rsidRPr="00B06377">
        <w:rPr>
          <w:rFonts w:cstheme="minorHAnsi"/>
          <w:i/>
        </w:rPr>
        <w:t>Gustav Nielsen, medlem og nettredaktør</w:t>
      </w:r>
    </w:p>
    <w:p w14:paraId="06448366" w14:textId="77777777" w:rsidR="002C7B0C" w:rsidRPr="00B06377" w:rsidRDefault="002C7B0C" w:rsidP="002C7B0C">
      <w:pPr>
        <w:spacing w:after="0"/>
        <w:ind w:firstLine="708"/>
        <w:rPr>
          <w:rFonts w:cstheme="minorHAnsi"/>
          <w:i/>
        </w:rPr>
      </w:pPr>
      <w:r w:rsidRPr="00B06377">
        <w:rPr>
          <w:rFonts w:cstheme="minorHAnsi"/>
          <w:i/>
        </w:rPr>
        <w:t>Inge Willumsen, medlem og kasserer</w:t>
      </w:r>
    </w:p>
    <w:p w14:paraId="0D719BB3" w14:textId="77777777" w:rsidR="00127D82" w:rsidRPr="00B06377" w:rsidRDefault="002C7B0C" w:rsidP="002C7B0C">
      <w:pPr>
        <w:spacing w:after="0"/>
        <w:ind w:firstLine="708"/>
        <w:rPr>
          <w:rFonts w:cstheme="minorHAnsi"/>
          <w:i/>
        </w:rPr>
      </w:pPr>
      <w:r w:rsidRPr="00B06377">
        <w:rPr>
          <w:rFonts w:cstheme="minorHAnsi"/>
          <w:i/>
        </w:rPr>
        <w:t xml:space="preserve">Hans Kristian Lingsom, varamedlem 1 </w:t>
      </w:r>
      <w:r w:rsidR="00127D82" w:rsidRPr="00B06377">
        <w:rPr>
          <w:rFonts w:cstheme="minorHAnsi"/>
          <w:i/>
        </w:rPr>
        <w:t xml:space="preserve"> </w:t>
      </w:r>
    </w:p>
    <w:p w14:paraId="5A6EEBFB" w14:textId="77777777" w:rsidR="00FD2564" w:rsidRPr="00B06377" w:rsidRDefault="002D7567" w:rsidP="00127D82">
      <w:pPr>
        <w:spacing w:after="0"/>
        <w:ind w:firstLine="708"/>
        <w:rPr>
          <w:rFonts w:cstheme="minorHAnsi"/>
          <w:i/>
        </w:rPr>
      </w:pPr>
      <w:r>
        <w:rPr>
          <w:rFonts w:cstheme="minorHAnsi"/>
          <w:i/>
        </w:rPr>
        <w:t>Bente Florelius</w:t>
      </w:r>
      <w:r w:rsidR="00374015">
        <w:rPr>
          <w:rFonts w:cstheme="minorHAnsi"/>
          <w:i/>
        </w:rPr>
        <w:t>,</w:t>
      </w:r>
      <w:r>
        <w:rPr>
          <w:rFonts w:cstheme="minorHAnsi"/>
          <w:i/>
        </w:rPr>
        <w:t xml:space="preserve"> varamedlem 2 </w:t>
      </w:r>
    </w:p>
    <w:p w14:paraId="6C5FE0BC" w14:textId="77777777" w:rsidR="00D313A2" w:rsidRDefault="00D313A2" w:rsidP="0017780F">
      <w:pPr>
        <w:spacing w:after="0"/>
        <w:rPr>
          <w:rFonts w:cstheme="minorHAnsi"/>
        </w:rPr>
      </w:pPr>
    </w:p>
    <w:p w14:paraId="353D835C" w14:textId="77777777" w:rsidR="00D313A2" w:rsidRPr="00D313A2" w:rsidRDefault="00D313A2" w:rsidP="0017780F">
      <w:pPr>
        <w:spacing w:after="0"/>
        <w:rPr>
          <w:rFonts w:cstheme="minorHAnsi"/>
          <w:b/>
        </w:rPr>
      </w:pPr>
      <w:r w:rsidRPr="00D313A2">
        <w:rPr>
          <w:rFonts w:cstheme="minorHAnsi"/>
          <w:b/>
        </w:rPr>
        <w:t>Valgkomite</w:t>
      </w:r>
      <w:r w:rsidR="00B8530C">
        <w:rPr>
          <w:rFonts w:cstheme="minorHAnsi"/>
          <w:b/>
        </w:rPr>
        <w:t xml:space="preserve"> og revisor</w:t>
      </w:r>
    </w:p>
    <w:p w14:paraId="13E52C07" w14:textId="77777777" w:rsidR="00D313A2" w:rsidRDefault="00D313A2" w:rsidP="00D313A2">
      <w:pPr>
        <w:spacing w:after="0"/>
        <w:rPr>
          <w:rFonts w:cstheme="minorHAnsi"/>
        </w:rPr>
      </w:pPr>
      <w:r>
        <w:rPr>
          <w:rFonts w:cstheme="minorHAnsi"/>
        </w:rPr>
        <w:t xml:space="preserve">Under årsmøtet i 2018 ble </w:t>
      </w:r>
      <w:r>
        <w:t>Rolf H Jensen, Solveig Aaen og Arvid Strand</w:t>
      </w:r>
      <w:r w:rsidR="00B8530C">
        <w:t>,</w:t>
      </w:r>
      <w:r>
        <w:t xml:space="preserve"> etter styrets forslag</w:t>
      </w:r>
      <w:r w:rsidR="00B8530C">
        <w:t>,</w:t>
      </w:r>
      <w:r>
        <w:t xml:space="preserve"> valgt til valgkomite.</w:t>
      </w:r>
      <w:r w:rsidRPr="00D313A2">
        <w:rPr>
          <w:rFonts w:cstheme="minorHAnsi"/>
        </w:rPr>
        <w:t xml:space="preserve"> </w:t>
      </w:r>
      <w:r w:rsidRPr="00B06377">
        <w:rPr>
          <w:rFonts w:cstheme="minorHAnsi"/>
        </w:rPr>
        <w:t>Peter Butenschøn ble gjenvalgt til revisor.</w:t>
      </w:r>
    </w:p>
    <w:p w14:paraId="59D6C695" w14:textId="77777777" w:rsidR="00D313A2" w:rsidRDefault="00D313A2" w:rsidP="0017780F">
      <w:pPr>
        <w:spacing w:after="0"/>
        <w:rPr>
          <w:rFonts w:cstheme="minorHAnsi"/>
        </w:rPr>
      </w:pPr>
    </w:p>
    <w:p w14:paraId="1F8D2B41" w14:textId="77777777" w:rsidR="00A56BCB" w:rsidRPr="00B06377" w:rsidRDefault="00A56BCB" w:rsidP="002F2387">
      <w:pPr>
        <w:spacing w:after="0"/>
        <w:jc w:val="center"/>
        <w:rPr>
          <w:rFonts w:cstheme="minorHAnsi"/>
        </w:rPr>
      </w:pPr>
    </w:p>
    <w:p w14:paraId="05C13063" w14:textId="77777777" w:rsidR="008C1657" w:rsidRPr="00B06377" w:rsidRDefault="004879CA" w:rsidP="002F2387">
      <w:pPr>
        <w:spacing w:after="0"/>
        <w:jc w:val="center"/>
        <w:rPr>
          <w:rFonts w:cstheme="minorHAnsi"/>
        </w:rPr>
      </w:pPr>
      <w:r>
        <w:rPr>
          <w:rFonts w:cstheme="minorHAnsi"/>
        </w:rPr>
        <w:t xml:space="preserve">Oslo, </w:t>
      </w:r>
      <w:r w:rsidR="004A3524">
        <w:rPr>
          <w:rFonts w:cstheme="minorHAnsi"/>
        </w:rPr>
        <w:t>28</w:t>
      </w:r>
      <w:r w:rsidR="00D13B8A">
        <w:rPr>
          <w:rFonts w:cstheme="minorHAnsi"/>
        </w:rPr>
        <w:t>.</w:t>
      </w:r>
      <w:r w:rsidR="004A3524">
        <w:rPr>
          <w:rFonts w:cstheme="minorHAnsi"/>
        </w:rPr>
        <w:t xml:space="preserve"> </w:t>
      </w:r>
      <w:r w:rsidR="00D13B8A">
        <w:rPr>
          <w:rFonts w:cstheme="minorHAnsi"/>
        </w:rPr>
        <w:t xml:space="preserve">mars </w:t>
      </w:r>
      <w:r>
        <w:rPr>
          <w:rFonts w:cstheme="minorHAnsi"/>
        </w:rPr>
        <w:t>201</w:t>
      </w:r>
      <w:r w:rsidR="00D13B8A">
        <w:rPr>
          <w:rFonts w:cstheme="minorHAnsi"/>
        </w:rPr>
        <w:t>9</w:t>
      </w:r>
    </w:p>
    <w:p w14:paraId="5F69FC49" w14:textId="77777777" w:rsidR="008E45BB" w:rsidRPr="00B06377" w:rsidRDefault="008E45BB" w:rsidP="002F2387">
      <w:pPr>
        <w:spacing w:after="0"/>
        <w:jc w:val="center"/>
        <w:rPr>
          <w:rFonts w:cstheme="minorHAnsi"/>
        </w:rPr>
      </w:pPr>
    </w:p>
    <w:p w14:paraId="000070D0" w14:textId="77777777" w:rsidR="008C1657" w:rsidRPr="00B06377" w:rsidRDefault="008C1657" w:rsidP="00E735E6">
      <w:pPr>
        <w:spacing w:after="0"/>
        <w:rPr>
          <w:rFonts w:cstheme="minorHAnsi"/>
        </w:rPr>
      </w:pPr>
    </w:p>
    <w:p w14:paraId="2BF48B71" w14:textId="77777777" w:rsidR="008E45BB" w:rsidRDefault="008C1657" w:rsidP="0017780F">
      <w:pPr>
        <w:spacing w:after="0"/>
        <w:ind w:left="708" w:firstLine="708"/>
        <w:rPr>
          <w:rFonts w:cstheme="minorHAnsi"/>
        </w:rPr>
      </w:pPr>
      <w:r w:rsidRPr="00B06377">
        <w:rPr>
          <w:rFonts w:cstheme="minorHAnsi"/>
        </w:rPr>
        <w:t xml:space="preserve">Kjell Spigseth  </w:t>
      </w:r>
      <w:r w:rsidR="00897F4C" w:rsidRPr="00B06377">
        <w:rPr>
          <w:rFonts w:cstheme="minorHAnsi"/>
        </w:rPr>
        <w:t xml:space="preserve"> </w:t>
      </w:r>
      <w:r w:rsidR="002F2387" w:rsidRPr="00B06377">
        <w:rPr>
          <w:rFonts w:cstheme="minorHAnsi"/>
        </w:rPr>
        <w:t xml:space="preserve">  </w:t>
      </w:r>
      <w:r w:rsidR="008E45BB" w:rsidRPr="00B06377">
        <w:rPr>
          <w:rFonts w:cstheme="minorHAnsi"/>
        </w:rPr>
        <w:t xml:space="preserve">                   </w:t>
      </w:r>
      <w:r w:rsidR="0017780F" w:rsidRPr="00B06377">
        <w:rPr>
          <w:rFonts w:cstheme="minorHAnsi"/>
        </w:rPr>
        <w:t xml:space="preserve"> </w:t>
      </w:r>
      <w:r w:rsidR="008E45BB" w:rsidRPr="00B06377">
        <w:rPr>
          <w:rFonts w:cstheme="minorHAnsi"/>
        </w:rPr>
        <w:t xml:space="preserve"> </w:t>
      </w:r>
      <w:r w:rsidRPr="00B06377">
        <w:rPr>
          <w:rFonts w:cstheme="minorHAnsi"/>
        </w:rPr>
        <w:t>Gustav Nielsen</w:t>
      </w:r>
      <w:r w:rsidR="00897F4C" w:rsidRPr="00B06377">
        <w:rPr>
          <w:rFonts w:cstheme="minorHAnsi"/>
        </w:rPr>
        <w:t xml:space="preserve"> </w:t>
      </w:r>
      <w:r w:rsidRPr="00B06377">
        <w:rPr>
          <w:rFonts w:cstheme="minorHAnsi"/>
        </w:rPr>
        <w:t xml:space="preserve"> </w:t>
      </w:r>
      <w:r w:rsidR="002F2387" w:rsidRPr="00B06377">
        <w:rPr>
          <w:rFonts w:cstheme="minorHAnsi"/>
        </w:rPr>
        <w:t xml:space="preserve">  </w:t>
      </w:r>
      <w:r w:rsidR="00897F4C" w:rsidRPr="00B06377">
        <w:rPr>
          <w:rFonts w:cstheme="minorHAnsi"/>
        </w:rPr>
        <w:t xml:space="preserve"> </w:t>
      </w:r>
      <w:r w:rsidR="008E45BB" w:rsidRPr="00B06377">
        <w:rPr>
          <w:rFonts w:cstheme="minorHAnsi"/>
        </w:rPr>
        <w:t xml:space="preserve">                   </w:t>
      </w:r>
      <w:r w:rsidR="002F2387" w:rsidRPr="00B06377">
        <w:rPr>
          <w:rFonts w:cstheme="minorHAnsi"/>
        </w:rPr>
        <w:t>Jon Guttu</w:t>
      </w:r>
    </w:p>
    <w:p w14:paraId="5F964A83" w14:textId="77777777" w:rsidR="00D5383E" w:rsidRPr="00B06377" w:rsidRDefault="00D5383E" w:rsidP="0017780F">
      <w:pPr>
        <w:spacing w:after="0"/>
        <w:ind w:left="708" w:firstLine="708"/>
        <w:rPr>
          <w:rFonts w:cstheme="minorHAnsi"/>
        </w:rPr>
      </w:pPr>
    </w:p>
    <w:p w14:paraId="23B570C3" w14:textId="77777777" w:rsidR="002F2387" w:rsidRPr="00B06377" w:rsidRDefault="002F2387" w:rsidP="00FD1624">
      <w:pPr>
        <w:spacing w:after="0"/>
        <w:jc w:val="center"/>
        <w:rPr>
          <w:rFonts w:cstheme="minorHAnsi"/>
        </w:rPr>
      </w:pPr>
    </w:p>
    <w:p w14:paraId="02B3B545" w14:textId="77777777" w:rsidR="008C1657" w:rsidRPr="00B06377" w:rsidRDefault="008C1657" w:rsidP="008E45BB">
      <w:pPr>
        <w:spacing w:after="0"/>
        <w:ind w:left="708" w:firstLine="708"/>
        <w:rPr>
          <w:rFonts w:cstheme="minorHAnsi"/>
        </w:rPr>
      </w:pPr>
      <w:r w:rsidRPr="00B06377">
        <w:rPr>
          <w:rFonts w:cstheme="minorHAnsi"/>
        </w:rPr>
        <w:t>Hans Kristian Lingsom</w:t>
      </w:r>
      <w:r w:rsidR="00897F4C" w:rsidRPr="00B06377">
        <w:rPr>
          <w:rFonts w:cstheme="minorHAnsi"/>
        </w:rPr>
        <w:t xml:space="preserve"> </w:t>
      </w:r>
      <w:r w:rsidR="008E45BB" w:rsidRPr="00B06377">
        <w:rPr>
          <w:rFonts w:cstheme="minorHAnsi"/>
        </w:rPr>
        <w:t xml:space="preserve">  </w:t>
      </w:r>
      <w:r w:rsidR="00C745FB" w:rsidRPr="00B06377">
        <w:rPr>
          <w:rFonts w:cstheme="minorHAnsi"/>
        </w:rPr>
        <w:t xml:space="preserve">        </w:t>
      </w:r>
      <w:r w:rsidR="002D7567">
        <w:rPr>
          <w:rFonts w:cstheme="minorHAnsi"/>
        </w:rPr>
        <w:t>Bente Florelius</w:t>
      </w:r>
      <w:r w:rsidR="008E45BB" w:rsidRPr="00B06377">
        <w:rPr>
          <w:rFonts w:cstheme="minorHAnsi"/>
        </w:rPr>
        <w:t xml:space="preserve">              </w:t>
      </w:r>
      <w:r w:rsidR="00897F4C" w:rsidRPr="00B06377">
        <w:rPr>
          <w:rFonts w:cstheme="minorHAnsi"/>
        </w:rPr>
        <w:t xml:space="preserve"> </w:t>
      </w:r>
      <w:r w:rsidRPr="00B06377">
        <w:rPr>
          <w:rFonts w:cstheme="minorHAnsi"/>
        </w:rPr>
        <w:t xml:space="preserve"> </w:t>
      </w:r>
      <w:r w:rsidR="002F2387" w:rsidRPr="00B06377">
        <w:rPr>
          <w:rFonts w:cstheme="minorHAnsi"/>
        </w:rPr>
        <w:t xml:space="preserve">   Inge Willumsen</w:t>
      </w:r>
    </w:p>
    <w:p w14:paraId="433DD608" w14:textId="77777777" w:rsidR="00C75581" w:rsidRDefault="00C75581" w:rsidP="00C75581">
      <w:pPr>
        <w:spacing w:after="0"/>
        <w:rPr>
          <w:sz w:val="24"/>
          <w:szCs w:val="24"/>
        </w:rPr>
      </w:pPr>
    </w:p>
    <w:p w14:paraId="3648D311" w14:textId="77777777" w:rsidR="00424E02" w:rsidRPr="00F337DD" w:rsidRDefault="00424E02" w:rsidP="00F337DD">
      <w:pPr>
        <w:rPr>
          <w:sz w:val="20"/>
          <w:szCs w:val="20"/>
        </w:rPr>
      </w:pPr>
    </w:p>
    <w:sectPr w:rsidR="00424E02" w:rsidRPr="00F337DD" w:rsidSect="00055B89">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618DF" w14:textId="77777777" w:rsidR="00F84178" w:rsidRDefault="00F84178" w:rsidP="00B00CF5">
      <w:pPr>
        <w:spacing w:after="0" w:line="240" w:lineRule="auto"/>
      </w:pPr>
      <w:r>
        <w:separator/>
      </w:r>
    </w:p>
  </w:endnote>
  <w:endnote w:type="continuationSeparator" w:id="0">
    <w:p w14:paraId="26736A1F" w14:textId="77777777" w:rsidR="00F84178" w:rsidRDefault="00F84178" w:rsidP="00B0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20677"/>
      <w:docPartObj>
        <w:docPartGallery w:val="Page Numbers (Bottom of Page)"/>
        <w:docPartUnique/>
      </w:docPartObj>
    </w:sdtPr>
    <w:sdtEndPr/>
    <w:sdtContent>
      <w:p w14:paraId="26896A36" w14:textId="49D013E8" w:rsidR="005629B2" w:rsidRDefault="0013011D">
        <w:pPr>
          <w:pStyle w:val="Bunntekst"/>
          <w:jc w:val="right"/>
        </w:pPr>
        <w:r>
          <w:t xml:space="preserve">Side </w:t>
        </w:r>
        <w:r w:rsidR="005629B2">
          <w:fldChar w:fldCharType="begin"/>
        </w:r>
        <w:r w:rsidR="005629B2">
          <w:instrText>PAGE   \* MERGEFORMAT</w:instrText>
        </w:r>
        <w:r w:rsidR="005629B2">
          <w:fldChar w:fldCharType="separate"/>
        </w:r>
        <w:r w:rsidR="000D759A">
          <w:rPr>
            <w:noProof/>
          </w:rPr>
          <w:t>2</w:t>
        </w:r>
        <w:r w:rsidR="005629B2">
          <w:fldChar w:fldCharType="end"/>
        </w:r>
        <w:r>
          <w:t>/4</w:t>
        </w:r>
      </w:p>
    </w:sdtContent>
  </w:sdt>
  <w:p w14:paraId="00BC5C75" w14:textId="77777777" w:rsidR="005629B2" w:rsidRDefault="005629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B48A" w14:textId="77777777" w:rsidR="00F84178" w:rsidRDefault="00F84178" w:rsidP="00B00CF5">
      <w:pPr>
        <w:spacing w:after="0" w:line="240" w:lineRule="auto"/>
      </w:pPr>
      <w:r>
        <w:separator/>
      </w:r>
    </w:p>
  </w:footnote>
  <w:footnote w:type="continuationSeparator" w:id="0">
    <w:p w14:paraId="6BF9DC66" w14:textId="77777777" w:rsidR="00F84178" w:rsidRDefault="00F84178" w:rsidP="00B00CF5">
      <w:pPr>
        <w:spacing w:after="0" w:line="240" w:lineRule="auto"/>
      </w:pPr>
      <w:r>
        <w:continuationSeparator/>
      </w:r>
    </w:p>
  </w:footnote>
  <w:footnote w:id="1">
    <w:p w14:paraId="44F9C21A" w14:textId="17748AC2" w:rsidR="00934930" w:rsidRDefault="00934930">
      <w:pPr>
        <w:pStyle w:val="Fotnotetekst"/>
      </w:pPr>
      <w:r>
        <w:rPr>
          <w:rStyle w:val="Fotnotereferanse"/>
        </w:rPr>
        <w:footnoteRef/>
      </w:r>
      <w:r>
        <w:t xml:space="preserve"> Årsberetningene har tidligere gått fra år</w:t>
      </w:r>
      <w:r w:rsidR="000D5F3B">
        <w:t>s</w:t>
      </w:r>
      <w:r>
        <w:t>skifte til årsskifte, men styret besluttet 19. mars 2019 å la beretningen gå fram mot Årsmøtet, som regel holdes i mars/april, for å kunne berette om viktige aktiviteter i det nye året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3EE"/>
    <w:multiLevelType w:val="hybridMultilevel"/>
    <w:tmpl w:val="2FAE89A4"/>
    <w:lvl w:ilvl="0" w:tplc="51CC54A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625F9E"/>
    <w:multiLevelType w:val="hybridMultilevel"/>
    <w:tmpl w:val="33F8293A"/>
    <w:lvl w:ilvl="0" w:tplc="7F3CB91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CC2C8C"/>
    <w:multiLevelType w:val="hybridMultilevel"/>
    <w:tmpl w:val="2E721856"/>
    <w:lvl w:ilvl="0" w:tplc="0414000F">
      <w:start w:val="1"/>
      <w:numFmt w:val="decimal"/>
      <w:lvlText w:val="%1."/>
      <w:lvlJc w:val="left"/>
      <w:pPr>
        <w:ind w:left="1068" w:hanging="360"/>
      </w:p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 w15:restartNumberingAfterBreak="0">
    <w:nsid w:val="2994589D"/>
    <w:multiLevelType w:val="hybridMultilevel"/>
    <w:tmpl w:val="BD30716A"/>
    <w:lvl w:ilvl="0" w:tplc="E17AC28A">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89496F"/>
    <w:multiLevelType w:val="hybridMultilevel"/>
    <w:tmpl w:val="A992FA30"/>
    <w:lvl w:ilvl="0" w:tplc="A7643280">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7D5FB4"/>
    <w:multiLevelType w:val="multilevel"/>
    <w:tmpl w:val="AF9E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61ADF"/>
    <w:multiLevelType w:val="hybridMultilevel"/>
    <w:tmpl w:val="952AE9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3AC51BE"/>
    <w:multiLevelType w:val="hybridMultilevel"/>
    <w:tmpl w:val="3A6A4754"/>
    <w:lvl w:ilvl="0" w:tplc="B25AA01E">
      <w:start w:val="1"/>
      <w:numFmt w:val="decimal"/>
      <w:lvlText w:val="%1."/>
      <w:lvlJc w:val="left"/>
      <w:pPr>
        <w:tabs>
          <w:tab w:val="num" w:pos="1068"/>
        </w:tabs>
        <w:ind w:left="1068" w:hanging="360"/>
      </w:pPr>
    </w:lvl>
    <w:lvl w:ilvl="1" w:tplc="477E0A0C">
      <w:start w:val="1"/>
      <w:numFmt w:val="decimal"/>
      <w:lvlText w:val="%2."/>
      <w:lvlJc w:val="left"/>
      <w:pPr>
        <w:tabs>
          <w:tab w:val="num" w:pos="1788"/>
        </w:tabs>
        <w:ind w:left="1788" w:hanging="360"/>
      </w:pPr>
    </w:lvl>
    <w:lvl w:ilvl="2" w:tplc="DF8C953E">
      <w:start w:val="1"/>
      <w:numFmt w:val="decimal"/>
      <w:lvlText w:val="%3."/>
      <w:lvlJc w:val="left"/>
      <w:pPr>
        <w:tabs>
          <w:tab w:val="num" w:pos="2508"/>
        </w:tabs>
        <w:ind w:left="2508" w:hanging="360"/>
      </w:pPr>
    </w:lvl>
    <w:lvl w:ilvl="3" w:tplc="EC2C0DD2">
      <w:start w:val="1"/>
      <w:numFmt w:val="decimal"/>
      <w:lvlText w:val="%4."/>
      <w:lvlJc w:val="left"/>
      <w:pPr>
        <w:tabs>
          <w:tab w:val="num" w:pos="3228"/>
        </w:tabs>
        <w:ind w:left="3228" w:hanging="360"/>
      </w:pPr>
    </w:lvl>
    <w:lvl w:ilvl="4" w:tplc="76E4979E">
      <w:start w:val="1"/>
      <w:numFmt w:val="decimal"/>
      <w:lvlText w:val="%5."/>
      <w:lvlJc w:val="left"/>
      <w:pPr>
        <w:tabs>
          <w:tab w:val="num" w:pos="3948"/>
        </w:tabs>
        <w:ind w:left="3948" w:hanging="360"/>
      </w:pPr>
    </w:lvl>
    <w:lvl w:ilvl="5" w:tplc="0AAE26CA">
      <w:start w:val="1"/>
      <w:numFmt w:val="decimal"/>
      <w:lvlText w:val="%6."/>
      <w:lvlJc w:val="left"/>
      <w:pPr>
        <w:tabs>
          <w:tab w:val="num" w:pos="4668"/>
        </w:tabs>
        <w:ind w:left="4668" w:hanging="360"/>
      </w:pPr>
    </w:lvl>
    <w:lvl w:ilvl="6" w:tplc="77184040">
      <w:start w:val="1"/>
      <w:numFmt w:val="decimal"/>
      <w:lvlText w:val="%7."/>
      <w:lvlJc w:val="left"/>
      <w:pPr>
        <w:tabs>
          <w:tab w:val="num" w:pos="5388"/>
        </w:tabs>
        <w:ind w:left="5388" w:hanging="360"/>
      </w:pPr>
    </w:lvl>
    <w:lvl w:ilvl="7" w:tplc="22A809CA">
      <w:start w:val="1"/>
      <w:numFmt w:val="decimal"/>
      <w:lvlText w:val="%8."/>
      <w:lvlJc w:val="left"/>
      <w:pPr>
        <w:tabs>
          <w:tab w:val="num" w:pos="6108"/>
        </w:tabs>
        <w:ind w:left="6108" w:hanging="360"/>
      </w:pPr>
    </w:lvl>
    <w:lvl w:ilvl="8" w:tplc="C816A4E4">
      <w:start w:val="1"/>
      <w:numFmt w:val="decimal"/>
      <w:lvlText w:val="%9."/>
      <w:lvlJc w:val="left"/>
      <w:pPr>
        <w:tabs>
          <w:tab w:val="num" w:pos="6828"/>
        </w:tabs>
        <w:ind w:left="6828" w:hanging="36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CDF"/>
    <w:rsid w:val="000066A3"/>
    <w:rsid w:val="00017DB8"/>
    <w:rsid w:val="00022B9F"/>
    <w:rsid w:val="00023642"/>
    <w:rsid w:val="00040AC5"/>
    <w:rsid w:val="00050971"/>
    <w:rsid w:val="0005504C"/>
    <w:rsid w:val="00055B89"/>
    <w:rsid w:val="000655B4"/>
    <w:rsid w:val="00067C7A"/>
    <w:rsid w:val="0007218E"/>
    <w:rsid w:val="0007723E"/>
    <w:rsid w:val="000849DC"/>
    <w:rsid w:val="0008646B"/>
    <w:rsid w:val="00091E4C"/>
    <w:rsid w:val="00096BE0"/>
    <w:rsid w:val="000A12AD"/>
    <w:rsid w:val="000D46FC"/>
    <w:rsid w:val="000D5F3B"/>
    <w:rsid w:val="000D759A"/>
    <w:rsid w:val="000E5B99"/>
    <w:rsid w:val="00111AFF"/>
    <w:rsid w:val="0011569D"/>
    <w:rsid w:val="00115B7E"/>
    <w:rsid w:val="00127D82"/>
    <w:rsid w:val="0013011D"/>
    <w:rsid w:val="0013112C"/>
    <w:rsid w:val="001317FC"/>
    <w:rsid w:val="001332BB"/>
    <w:rsid w:val="001354BF"/>
    <w:rsid w:val="00137BAB"/>
    <w:rsid w:val="00150091"/>
    <w:rsid w:val="00152000"/>
    <w:rsid w:val="0015383E"/>
    <w:rsid w:val="001701B3"/>
    <w:rsid w:val="00170957"/>
    <w:rsid w:val="00176CF3"/>
    <w:rsid w:val="0017780F"/>
    <w:rsid w:val="001813C1"/>
    <w:rsid w:val="00182AE2"/>
    <w:rsid w:val="00192C48"/>
    <w:rsid w:val="001A39D8"/>
    <w:rsid w:val="001A7FC0"/>
    <w:rsid w:val="001B0155"/>
    <w:rsid w:val="001C0F0E"/>
    <w:rsid w:val="001D25EC"/>
    <w:rsid w:val="001D65C3"/>
    <w:rsid w:val="001E520B"/>
    <w:rsid w:val="001F5447"/>
    <w:rsid w:val="001F5965"/>
    <w:rsid w:val="001F5C73"/>
    <w:rsid w:val="001F68EB"/>
    <w:rsid w:val="001F70CD"/>
    <w:rsid w:val="002000D0"/>
    <w:rsid w:val="00204B72"/>
    <w:rsid w:val="00230FA1"/>
    <w:rsid w:val="00236272"/>
    <w:rsid w:val="00236A7F"/>
    <w:rsid w:val="00253B97"/>
    <w:rsid w:val="0025589D"/>
    <w:rsid w:val="00263901"/>
    <w:rsid w:val="00263DE8"/>
    <w:rsid w:val="0026744C"/>
    <w:rsid w:val="00281AB7"/>
    <w:rsid w:val="00281EF4"/>
    <w:rsid w:val="00283899"/>
    <w:rsid w:val="00283F19"/>
    <w:rsid w:val="0028472E"/>
    <w:rsid w:val="00293E17"/>
    <w:rsid w:val="00296CEF"/>
    <w:rsid w:val="002A116C"/>
    <w:rsid w:val="002A4D24"/>
    <w:rsid w:val="002B2CA6"/>
    <w:rsid w:val="002B7FC0"/>
    <w:rsid w:val="002C2F8E"/>
    <w:rsid w:val="002C30AA"/>
    <w:rsid w:val="002C421D"/>
    <w:rsid w:val="002C50B0"/>
    <w:rsid w:val="002C7338"/>
    <w:rsid w:val="002C7B0C"/>
    <w:rsid w:val="002D2585"/>
    <w:rsid w:val="002D3B0B"/>
    <w:rsid w:val="002D7567"/>
    <w:rsid w:val="002E6F6B"/>
    <w:rsid w:val="002F2387"/>
    <w:rsid w:val="002F3319"/>
    <w:rsid w:val="002F37D3"/>
    <w:rsid w:val="002F3D7C"/>
    <w:rsid w:val="00300184"/>
    <w:rsid w:val="003043B0"/>
    <w:rsid w:val="00322BFD"/>
    <w:rsid w:val="00325DEB"/>
    <w:rsid w:val="0032779E"/>
    <w:rsid w:val="00337EC1"/>
    <w:rsid w:val="003431B6"/>
    <w:rsid w:val="00347E5A"/>
    <w:rsid w:val="003619CF"/>
    <w:rsid w:val="00361D56"/>
    <w:rsid w:val="00366A5E"/>
    <w:rsid w:val="00373768"/>
    <w:rsid w:val="00374015"/>
    <w:rsid w:val="00376EE4"/>
    <w:rsid w:val="003773F0"/>
    <w:rsid w:val="003926A6"/>
    <w:rsid w:val="00393777"/>
    <w:rsid w:val="00397351"/>
    <w:rsid w:val="00397C55"/>
    <w:rsid w:val="003B56D9"/>
    <w:rsid w:val="003D42DE"/>
    <w:rsid w:val="003E64EC"/>
    <w:rsid w:val="003F2D4A"/>
    <w:rsid w:val="00406509"/>
    <w:rsid w:val="00410FC4"/>
    <w:rsid w:val="00413C9E"/>
    <w:rsid w:val="00416D8F"/>
    <w:rsid w:val="004201A4"/>
    <w:rsid w:val="00423EBF"/>
    <w:rsid w:val="00424E02"/>
    <w:rsid w:val="004417F7"/>
    <w:rsid w:val="004460F5"/>
    <w:rsid w:val="00447A75"/>
    <w:rsid w:val="00473B5E"/>
    <w:rsid w:val="004879CA"/>
    <w:rsid w:val="004A3524"/>
    <w:rsid w:val="004B3752"/>
    <w:rsid w:val="004C7B0F"/>
    <w:rsid w:val="004D203E"/>
    <w:rsid w:val="004D2E40"/>
    <w:rsid w:val="004D4E4E"/>
    <w:rsid w:val="004E2346"/>
    <w:rsid w:val="004E2C9F"/>
    <w:rsid w:val="004E37D1"/>
    <w:rsid w:val="004E4A75"/>
    <w:rsid w:val="004E4EE7"/>
    <w:rsid w:val="004F114B"/>
    <w:rsid w:val="00510CC8"/>
    <w:rsid w:val="00511525"/>
    <w:rsid w:val="00511D9B"/>
    <w:rsid w:val="0051279F"/>
    <w:rsid w:val="00512C1A"/>
    <w:rsid w:val="005263D7"/>
    <w:rsid w:val="00530C1A"/>
    <w:rsid w:val="005404E7"/>
    <w:rsid w:val="00540766"/>
    <w:rsid w:val="00550634"/>
    <w:rsid w:val="005508CF"/>
    <w:rsid w:val="00551ACB"/>
    <w:rsid w:val="00554041"/>
    <w:rsid w:val="0055783A"/>
    <w:rsid w:val="005610B4"/>
    <w:rsid w:val="00561724"/>
    <w:rsid w:val="00561F11"/>
    <w:rsid w:val="005629B2"/>
    <w:rsid w:val="00566985"/>
    <w:rsid w:val="00572844"/>
    <w:rsid w:val="00573DB7"/>
    <w:rsid w:val="00581DA5"/>
    <w:rsid w:val="005827A8"/>
    <w:rsid w:val="005A1D6B"/>
    <w:rsid w:val="005A370A"/>
    <w:rsid w:val="005A6457"/>
    <w:rsid w:val="005A6AE7"/>
    <w:rsid w:val="005B6609"/>
    <w:rsid w:val="005C0FF4"/>
    <w:rsid w:val="005D4F73"/>
    <w:rsid w:val="005D631D"/>
    <w:rsid w:val="005E0896"/>
    <w:rsid w:val="005F1E78"/>
    <w:rsid w:val="006139A6"/>
    <w:rsid w:val="00613A65"/>
    <w:rsid w:val="006229C8"/>
    <w:rsid w:val="00624200"/>
    <w:rsid w:val="00636852"/>
    <w:rsid w:val="00637422"/>
    <w:rsid w:val="006473FF"/>
    <w:rsid w:val="0065435A"/>
    <w:rsid w:val="00661F3A"/>
    <w:rsid w:val="0066232F"/>
    <w:rsid w:val="00670FB4"/>
    <w:rsid w:val="006837D8"/>
    <w:rsid w:val="006847CE"/>
    <w:rsid w:val="00690AA4"/>
    <w:rsid w:val="00692B25"/>
    <w:rsid w:val="006932DD"/>
    <w:rsid w:val="006A4859"/>
    <w:rsid w:val="006A755D"/>
    <w:rsid w:val="006B47F9"/>
    <w:rsid w:val="006B5EBF"/>
    <w:rsid w:val="006B7EAF"/>
    <w:rsid w:val="006C287C"/>
    <w:rsid w:val="006C32B5"/>
    <w:rsid w:val="006C4180"/>
    <w:rsid w:val="006E76C8"/>
    <w:rsid w:val="006F2CAB"/>
    <w:rsid w:val="006F514F"/>
    <w:rsid w:val="006F6194"/>
    <w:rsid w:val="00722707"/>
    <w:rsid w:val="00724060"/>
    <w:rsid w:val="00725659"/>
    <w:rsid w:val="00730F64"/>
    <w:rsid w:val="00744151"/>
    <w:rsid w:val="00765A02"/>
    <w:rsid w:val="007720DC"/>
    <w:rsid w:val="00783DE8"/>
    <w:rsid w:val="00790AFE"/>
    <w:rsid w:val="00793366"/>
    <w:rsid w:val="007A0D41"/>
    <w:rsid w:val="007A56E8"/>
    <w:rsid w:val="007A76B1"/>
    <w:rsid w:val="007B432F"/>
    <w:rsid w:val="007D24E6"/>
    <w:rsid w:val="007D3277"/>
    <w:rsid w:val="007E67CB"/>
    <w:rsid w:val="0080039C"/>
    <w:rsid w:val="008023F0"/>
    <w:rsid w:val="00830178"/>
    <w:rsid w:val="0083134F"/>
    <w:rsid w:val="0083355F"/>
    <w:rsid w:val="00836393"/>
    <w:rsid w:val="008425A0"/>
    <w:rsid w:val="008453DA"/>
    <w:rsid w:val="0089422B"/>
    <w:rsid w:val="00895E73"/>
    <w:rsid w:val="00897F4C"/>
    <w:rsid w:val="008A0B96"/>
    <w:rsid w:val="008A3A1D"/>
    <w:rsid w:val="008A50E3"/>
    <w:rsid w:val="008A5CDF"/>
    <w:rsid w:val="008A7ADA"/>
    <w:rsid w:val="008B07E6"/>
    <w:rsid w:val="008B6846"/>
    <w:rsid w:val="008C1657"/>
    <w:rsid w:val="008D60B6"/>
    <w:rsid w:val="008D755C"/>
    <w:rsid w:val="008E45BB"/>
    <w:rsid w:val="008F1062"/>
    <w:rsid w:val="008F38C5"/>
    <w:rsid w:val="008F786C"/>
    <w:rsid w:val="00900BCD"/>
    <w:rsid w:val="00905C8E"/>
    <w:rsid w:val="00910DE6"/>
    <w:rsid w:val="00923176"/>
    <w:rsid w:val="0092349F"/>
    <w:rsid w:val="009244C6"/>
    <w:rsid w:val="00924DB9"/>
    <w:rsid w:val="00934930"/>
    <w:rsid w:val="00937F8E"/>
    <w:rsid w:val="0094456E"/>
    <w:rsid w:val="00951BF1"/>
    <w:rsid w:val="00954BB3"/>
    <w:rsid w:val="00974F99"/>
    <w:rsid w:val="0098032A"/>
    <w:rsid w:val="0098200B"/>
    <w:rsid w:val="0099351D"/>
    <w:rsid w:val="0099493A"/>
    <w:rsid w:val="00996B56"/>
    <w:rsid w:val="009B0ED9"/>
    <w:rsid w:val="009B4ADB"/>
    <w:rsid w:val="009B4C3E"/>
    <w:rsid w:val="009C1F28"/>
    <w:rsid w:val="009E59C5"/>
    <w:rsid w:val="009F1A39"/>
    <w:rsid w:val="009F2100"/>
    <w:rsid w:val="00A047E9"/>
    <w:rsid w:val="00A11005"/>
    <w:rsid w:val="00A1151B"/>
    <w:rsid w:val="00A144F6"/>
    <w:rsid w:val="00A22A3A"/>
    <w:rsid w:val="00A23B01"/>
    <w:rsid w:val="00A24A96"/>
    <w:rsid w:val="00A27CDC"/>
    <w:rsid w:val="00A420E3"/>
    <w:rsid w:val="00A503D1"/>
    <w:rsid w:val="00A528C0"/>
    <w:rsid w:val="00A54825"/>
    <w:rsid w:val="00A56BCB"/>
    <w:rsid w:val="00A675F6"/>
    <w:rsid w:val="00A82315"/>
    <w:rsid w:val="00A82D64"/>
    <w:rsid w:val="00A86398"/>
    <w:rsid w:val="00A90FC4"/>
    <w:rsid w:val="00AA0845"/>
    <w:rsid w:val="00AA6A08"/>
    <w:rsid w:val="00AC3723"/>
    <w:rsid w:val="00AE4496"/>
    <w:rsid w:val="00AF091F"/>
    <w:rsid w:val="00AF5CC8"/>
    <w:rsid w:val="00B00CF5"/>
    <w:rsid w:val="00B01A4F"/>
    <w:rsid w:val="00B06377"/>
    <w:rsid w:val="00B069CF"/>
    <w:rsid w:val="00B11A9E"/>
    <w:rsid w:val="00B11DC2"/>
    <w:rsid w:val="00B159ED"/>
    <w:rsid w:val="00B15F4F"/>
    <w:rsid w:val="00B17389"/>
    <w:rsid w:val="00B17E7A"/>
    <w:rsid w:val="00B27F13"/>
    <w:rsid w:val="00B32492"/>
    <w:rsid w:val="00B3328B"/>
    <w:rsid w:val="00B46180"/>
    <w:rsid w:val="00B46CC7"/>
    <w:rsid w:val="00B56FCA"/>
    <w:rsid w:val="00B57545"/>
    <w:rsid w:val="00B57B10"/>
    <w:rsid w:val="00B66F7A"/>
    <w:rsid w:val="00B7175B"/>
    <w:rsid w:val="00B74677"/>
    <w:rsid w:val="00B8530C"/>
    <w:rsid w:val="00B93BCB"/>
    <w:rsid w:val="00BB755E"/>
    <w:rsid w:val="00BC22C1"/>
    <w:rsid w:val="00BC316D"/>
    <w:rsid w:val="00BC4D8A"/>
    <w:rsid w:val="00BC4F27"/>
    <w:rsid w:val="00BC7BEA"/>
    <w:rsid w:val="00BD2059"/>
    <w:rsid w:val="00BD776D"/>
    <w:rsid w:val="00C02E06"/>
    <w:rsid w:val="00C102E5"/>
    <w:rsid w:val="00C21EEC"/>
    <w:rsid w:val="00C24C03"/>
    <w:rsid w:val="00C33188"/>
    <w:rsid w:val="00C47B84"/>
    <w:rsid w:val="00C528AC"/>
    <w:rsid w:val="00C745FB"/>
    <w:rsid w:val="00C75581"/>
    <w:rsid w:val="00C77211"/>
    <w:rsid w:val="00C8160F"/>
    <w:rsid w:val="00C932D9"/>
    <w:rsid w:val="00C97B16"/>
    <w:rsid w:val="00CB2A0D"/>
    <w:rsid w:val="00CC0104"/>
    <w:rsid w:val="00CE3476"/>
    <w:rsid w:val="00CF20CD"/>
    <w:rsid w:val="00CF3113"/>
    <w:rsid w:val="00CF6FC7"/>
    <w:rsid w:val="00CF7502"/>
    <w:rsid w:val="00D13B8A"/>
    <w:rsid w:val="00D255F5"/>
    <w:rsid w:val="00D26DC3"/>
    <w:rsid w:val="00D313A2"/>
    <w:rsid w:val="00D3337D"/>
    <w:rsid w:val="00D420CA"/>
    <w:rsid w:val="00D4644C"/>
    <w:rsid w:val="00D47ADE"/>
    <w:rsid w:val="00D53070"/>
    <w:rsid w:val="00D53091"/>
    <w:rsid w:val="00D5383E"/>
    <w:rsid w:val="00D555CB"/>
    <w:rsid w:val="00D56C87"/>
    <w:rsid w:val="00D60205"/>
    <w:rsid w:val="00D62AF9"/>
    <w:rsid w:val="00D66429"/>
    <w:rsid w:val="00D666EC"/>
    <w:rsid w:val="00D668DF"/>
    <w:rsid w:val="00D67721"/>
    <w:rsid w:val="00D71850"/>
    <w:rsid w:val="00D726C4"/>
    <w:rsid w:val="00D75550"/>
    <w:rsid w:val="00D76366"/>
    <w:rsid w:val="00D814A8"/>
    <w:rsid w:val="00D90296"/>
    <w:rsid w:val="00DA442E"/>
    <w:rsid w:val="00DC1605"/>
    <w:rsid w:val="00DC7959"/>
    <w:rsid w:val="00DD10DA"/>
    <w:rsid w:val="00DE1E0D"/>
    <w:rsid w:val="00DE3663"/>
    <w:rsid w:val="00DF58BA"/>
    <w:rsid w:val="00E131AA"/>
    <w:rsid w:val="00E16AF8"/>
    <w:rsid w:val="00E21157"/>
    <w:rsid w:val="00E253CB"/>
    <w:rsid w:val="00E33CFF"/>
    <w:rsid w:val="00E33FF5"/>
    <w:rsid w:val="00E42843"/>
    <w:rsid w:val="00E42B91"/>
    <w:rsid w:val="00E4485F"/>
    <w:rsid w:val="00E5555B"/>
    <w:rsid w:val="00E55683"/>
    <w:rsid w:val="00E55EC5"/>
    <w:rsid w:val="00E60D62"/>
    <w:rsid w:val="00E735E6"/>
    <w:rsid w:val="00E81A9F"/>
    <w:rsid w:val="00E8345C"/>
    <w:rsid w:val="00E8466D"/>
    <w:rsid w:val="00E8783A"/>
    <w:rsid w:val="00E9139A"/>
    <w:rsid w:val="00E92E6F"/>
    <w:rsid w:val="00E96C76"/>
    <w:rsid w:val="00EA43FD"/>
    <w:rsid w:val="00EB645A"/>
    <w:rsid w:val="00EB6A59"/>
    <w:rsid w:val="00EC0D21"/>
    <w:rsid w:val="00EC4EE0"/>
    <w:rsid w:val="00ED451B"/>
    <w:rsid w:val="00EE47E6"/>
    <w:rsid w:val="00EE781F"/>
    <w:rsid w:val="00EF03C6"/>
    <w:rsid w:val="00EF1445"/>
    <w:rsid w:val="00EF472F"/>
    <w:rsid w:val="00F20CB1"/>
    <w:rsid w:val="00F216B3"/>
    <w:rsid w:val="00F2629F"/>
    <w:rsid w:val="00F337DD"/>
    <w:rsid w:val="00F4195F"/>
    <w:rsid w:val="00F5552F"/>
    <w:rsid w:val="00F60774"/>
    <w:rsid w:val="00F61DDF"/>
    <w:rsid w:val="00F621B3"/>
    <w:rsid w:val="00F84178"/>
    <w:rsid w:val="00F85832"/>
    <w:rsid w:val="00F87A02"/>
    <w:rsid w:val="00F97B8F"/>
    <w:rsid w:val="00FA7C10"/>
    <w:rsid w:val="00FB35BB"/>
    <w:rsid w:val="00FC12CC"/>
    <w:rsid w:val="00FC5FFB"/>
    <w:rsid w:val="00FD1624"/>
    <w:rsid w:val="00FD2564"/>
    <w:rsid w:val="00FD331F"/>
    <w:rsid w:val="00FD4565"/>
    <w:rsid w:val="00FD7A47"/>
    <w:rsid w:val="00FF0F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F0A6"/>
  <w15:docId w15:val="{CEFCEAC3-500E-4BD9-93B0-587D7D2E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4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4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C4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45A"/>
    <w:pPr>
      <w:ind w:left="720"/>
      <w:contextualSpacing/>
    </w:pPr>
  </w:style>
  <w:style w:type="character" w:styleId="Hyperkobling">
    <w:name w:val="Hyperlink"/>
    <w:basedOn w:val="Standardskriftforavsnitt"/>
    <w:uiPriority w:val="99"/>
    <w:unhideWhenUsed/>
    <w:rsid w:val="00337EC1"/>
    <w:rPr>
      <w:color w:val="0563C1" w:themeColor="hyperlink"/>
      <w:u w:val="single"/>
    </w:rPr>
  </w:style>
  <w:style w:type="character" w:styleId="Fulgthyperkobling">
    <w:name w:val="FollowedHyperlink"/>
    <w:basedOn w:val="Standardskriftforavsnitt"/>
    <w:uiPriority w:val="99"/>
    <w:semiHidden/>
    <w:unhideWhenUsed/>
    <w:rsid w:val="00337EC1"/>
    <w:rPr>
      <w:color w:val="954F72" w:themeColor="followedHyperlink"/>
      <w:u w:val="single"/>
    </w:rPr>
  </w:style>
  <w:style w:type="paragraph" w:styleId="Bobletekst">
    <w:name w:val="Balloon Text"/>
    <w:basedOn w:val="Normal"/>
    <w:link w:val="BobletekstTegn"/>
    <w:uiPriority w:val="99"/>
    <w:semiHidden/>
    <w:unhideWhenUsed/>
    <w:rsid w:val="00A22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A3A"/>
    <w:rPr>
      <w:rFonts w:ascii="Segoe UI" w:hAnsi="Segoe UI" w:cs="Segoe UI"/>
      <w:sz w:val="18"/>
      <w:szCs w:val="18"/>
    </w:rPr>
  </w:style>
  <w:style w:type="character" w:styleId="Merknadsreferanse">
    <w:name w:val="annotation reference"/>
    <w:basedOn w:val="Standardskriftforavsnitt"/>
    <w:uiPriority w:val="99"/>
    <w:semiHidden/>
    <w:unhideWhenUsed/>
    <w:rsid w:val="00A22A3A"/>
    <w:rPr>
      <w:sz w:val="16"/>
      <w:szCs w:val="16"/>
    </w:rPr>
  </w:style>
  <w:style w:type="paragraph" w:styleId="Merknadstekst">
    <w:name w:val="annotation text"/>
    <w:basedOn w:val="Normal"/>
    <w:link w:val="MerknadstekstTegn"/>
    <w:uiPriority w:val="99"/>
    <w:semiHidden/>
    <w:unhideWhenUsed/>
    <w:rsid w:val="00A22A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2A3A"/>
    <w:rPr>
      <w:sz w:val="20"/>
      <w:szCs w:val="20"/>
    </w:rPr>
  </w:style>
  <w:style w:type="paragraph" w:styleId="Kommentaremne">
    <w:name w:val="annotation subject"/>
    <w:basedOn w:val="Merknadstekst"/>
    <w:next w:val="Merknadstekst"/>
    <w:link w:val="KommentaremneTegn"/>
    <w:uiPriority w:val="99"/>
    <w:semiHidden/>
    <w:unhideWhenUsed/>
    <w:rsid w:val="00A22A3A"/>
    <w:rPr>
      <w:b/>
      <w:bCs/>
    </w:rPr>
  </w:style>
  <w:style w:type="character" w:customStyle="1" w:styleId="KommentaremneTegn">
    <w:name w:val="Kommentaremne Tegn"/>
    <w:basedOn w:val="MerknadstekstTegn"/>
    <w:link w:val="Kommentaremne"/>
    <w:uiPriority w:val="99"/>
    <w:semiHidden/>
    <w:rsid w:val="00A22A3A"/>
    <w:rPr>
      <w:b/>
      <w:bCs/>
      <w:sz w:val="20"/>
      <w:szCs w:val="20"/>
    </w:rPr>
  </w:style>
  <w:style w:type="paragraph" w:styleId="Topptekst">
    <w:name w:val="header"/>
    <w:basedOn w:val="Normal"/>
    <w:link w:val="TopptekstTegn"/>
    <w:uiPriority w:val="99"/>
    <w:unhideWhenUsed/>
    <w:rsid w:val="00B00C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0CF5"/>
  </w:style>
  <w:style w:type="paragraph" w:styleId="Bunntekst">
    <w:name w:val="footer"/>
    <w:basedOn w:val="Normal"/>
    <w:link w:val="BunntekstTegn"/>
    <w:uiPriority w:val="99"/>
    <w:unhideWhenUsed/>
    <w:rsid w:val="00B00C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0CF5"/>
  </w:style>
  <w:style w:type="character" w:customStyle="1" w:styleId="Ulstomtale1">
    <w:name w:val="Uløst omtale1"/>
    <w:basedOn w:val="Standardskriftforavsnitt"/>
    <w:uiPriority w:val="99"/>
    <w:semiHidden/>
    <w:unhideWhenUsed/>
    <w:rsid w:val="001D65C3"/>
    <w:rPr>
      <w:color w:val="808080"/>
      <w:shd w:val="clear" w:color="auto" w:fill="E6E6E6"/>
    </w:rPr>
  </w:style>
  <w:style w:type="paragraph" w:customStyle="1" w:styleId="Listeavsnitt1">
    <w:name w:val="Listeavsnitt1"/>
    <w:rsid w:val="00B66F7A"/>
    <w:pPr>
      <w:spacing w:after="0" w:line="240" w:lineRule="auto"/>
      <w:ind w:left="720"/>
    </w:pPr>
    <w:rPr>
      <w:rFonts w:ascii="Calibri" w:eastAsia="Arial Unicode MS" w:hAnsi="Calibri" w:cs="Arial Unicode MS"/>
      <w:color w:val="000000"/>
      <w:u w:color="000000"/>
      <w:lang w:val="da-DK" w:eastAsia="nb-NO"/>
    </w:rPr>
  </w:style>
  <w:style w:type="paragraph" w:styleId="Ingenmellomrom">
    <w:name w:val="No Spacing"/>
    <w:uiPriority w:val="1"/>
    <w:qFormat/>
    <w:rsid w:val="009244C6"/>
    <w:pPr>
      <w:spacing w:after="0" w:line="240" w:lineRule="auto"/>
    </w:pPr>
    <w:rPr>
      <w:rFonts w:ascii="Calibri" w:eastAsia="Arial Unicode MS" w:hAnsi="Calibri" w:cs="Arial Unicode MS"/>
      <w:color w:val="000000"/>
      <w:u w:color="000000"/>
      <w:lang w:eastAsia="nb-NO"/>
    </w:rPr>
  </w:style>
  <w:style w:type="table" w:styleId="Tabellrutenett">
    <w:name w:val="Table Grid"/>
    <w:basedOn w:val="Vanligtabell"/>
    <w:uiPriority w:val="59"/>
    <w:rsid w:val="0042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424E02"/>
    <w:rPr>
      <w:i/>
      <w:iCs/>
    </w:rPr>
  </w:style>
  <w:style w:type="paragraph" w:styleId="NormalWeb">
    <w:name w:val="Normal (Web)"/>
    <w:basedOn w:val="Normal"/>
    <w:uiPriority w:val="99"/>
    <w:unhideWhenUsed/>
    <w:rsid w:val="00376E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333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337D"/>
    <w:rPr>
      <w:sz w:val="20"/>
      <w:szCs w:val="20"/>
    </w:rPr>
  </w:style>
  <w:style w:type="character" w:styleId="Fotnotereferanse">
    <w:name w:val="footnote reference"/>
    <w:basedOn w:val="Standardskriftforavsnitt"/>
    <w:uiPriority w:val="99"/>
    <w:semiHidden/>
    <w:unhideWhenUsed/>
    <w:rsid w:val="00D3337D"/>
    <w:rPr>
      <w:vertAlign w:val="superscript"/>
    </w:rPr>
  </w:style>
  <w:style w:type="character" w:customStyle="1" w:styleId="Overskrift1Tegn">
    <w:name w:val="Overskrift 1 Tegn"/>
    <w:basedOn w:val="Standardskriftforavsnitt"/>
    <w:link w:val="Overskrift1"/>
    <w:uiPriority w:val="9"/>
    <w:rsid w:val="00BC4D8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4D8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BC4D8A"/>
    <w:rPr>
      <w:rFonts w:asciiTheme="majorHAnsi" w:eastAsiaTheme="majorEastAsia" w:hAnsiTheme="majorHAnsi" w:cstheme="majorBidi"/>
      <w:color w:val="1F3763" w:themeColor="accent1" w:themeShade="7F"/>
      <w:sz w:val="24"/>
      <w:szCs w:val="24"/>
    </w:rPr>
  </w:style>
  <w:style w:type="paragraph" w:styleId="Liste2">
    <w:name w:val="List 2"/>
    <w:basedOn w:val="Normal"/>
    <w:uiPriority w:val="99"/>
    <w:unhideWhenUsed/>
    <w:rsid w:val="00BC4D8A"/>
    <w:pPr>
      <w:ind w:left="566" w:hanging="283"/>
      <w:contextualSpacing/>
    </w:pPr>
  </w:style>
  <w:style w:type="paragraph" w:styleId="Tittel">
    <w:name w:val="Title"/>
    <w:basedOn w:val="Normal"/>
    <w:next w:val="Normal"/>
    <w:link w:val="TittelTegn"/>
    <w:uiPriority w:val="10"/>
    <w:qFormat/>
    <w:rsid w:val="00BC4D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4D8A"/>
    <w:rPr>
      <w:rFonts w:asciiTheme="majorHAnsi" w:eastAsiaTheme="majorEastAsia" w:hAnsiTheme="majorHAnsi" w:cstheme="majorBidi"/>
      <w:spacing w:val="-10"/>
      <w:kern w:val="28"/>
      <w:sz w:val="56"/>
      <w:szCs w:val="56"/>
    </w:rPr>
  </w:style>
  <w:style w:type="paragraph" w:styleId="Brdtekst">
    <w:name w:val="Body Text"/>
    <w:basedOn w:val="Normal"/>
    <w:link w:val="BrdtekstTegn"/>
    <w:uiPriority w:val="99"/>
    <w:unhideWhenUsed/>
    <w:rsid w:val="00BC4D8A"/>
    <w:pPr>
      <w:spacing w:after="120"/>
    </w:pPr>
  </w:style>
  <w:style w:type="character" w:customStyle="1" w:styleId="BrdtekstTegn">
    <w:name w:val="Brødtekst Tegn"/>
    <w:basedOn w:val="Standardskriftforavsnitt"/>
    <w:link w:val="Brdtekst"/>
    <w:uiPriority w:val="99"/>
    <w:rsid w:val="00BC4D8A"/>
  </w:style>
  <w:style w:type="paragraph" w:styleId="Undertittel">
    <w:name w:val="Subtitle"/>
    <w:basedOn w:val="Normal"/>
    <w:next w:val="Normal"/>
    <w:link w:val="UndertittelTegn"/>
    <w:uiPriority w:val="11"/>
    <w:qFormat/>
    <w:rsid w:val="00BC4D8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BC4D8A"/>
    <w:rPr>
      <w:rFonts w:eastAsiaTheme="minorEastAsia"/>
      <w:color w:val="5A5A5A" w:themeColor="text1" w:themeTint="A5"/>
      <w:spacing w:val="15"/>
    </w:rPr>
  </w:style>
  <w:style w:type="character" w:customStyle="1" w:styleId="Ulstomtale2">
    <w:name w:val="Uløst omtale2"/>
    <w:basedOn w:val="Standardskriftforavsnitt"/>
    <w:uiPriority w:val="99"/>
    <w:semiHidden/>
    <w:unhideWhenUsed/>
    <w:rsid w:val="00BC4D8A"/>
    <w:rPr>
      <w:color w:val="605E5C"/>
      <w:shd w:val="clear" w:color="auto" w:fill="E1DFDD"/>
    </w:rPr>
  </w:style>
  <w:style w:type="character" w:customStyle="1" w:styleId="Brdtekst-2Tegn">
    <w:name w:val="Brødtekst-2 Tegn"/>
    <w:basedOn w:val="Standardskriftforavsnitt"/>
    <w:link w:val="Brdtekst-2"/>
    <w:locked/>
    <w:rsid w:val="006139A6"/>
    <w:rPr>
      <w:color w:val="000000"/>
    </w:rPr>
  </w:style>
  <w:style w:type="paragraph" w:customStyle="1" w:styleId="Brdtekst-2">
    <w:name w:val="Brødtekst-2"/>
    <w:basedOn w:val="Normal"/>
    <w:link w:val="Brdtekst-2Tegn"/>
    <w:rsid w:val="006139A6"/>
    <w:pPr>
      <w:spacing w:after="120" w:line="270" w:lineRule="atLeast"/>
      <w:ind w:firstLine="284"/>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6358">
      <w:bodyDiv w:val="1"/>
      <w:marLeft w:val="0"/>
      <w:marRight w:val="0"/>
      <w:marTop w:val="0"/>
      <w:marBottom w:val="0"/>
      <w:divBdr>
        <w:top w:val="none" w:sz="0" w:space="0" w:color="auto"/>
        <w:left w:val="none" w:sz="0" w:space="0" w:color="auto"/>
        <w:bottom w:val="none" w:sz="0" w:space="0" w:color="auto"/>
        <w:right w:val="none" w:sz="0" w:space="0" w:color="auto"/>
      </w:divBdr>
    </w:div>
    <w:div w:id="361445562">
      <w:bodyDiv w:val="1"/>
      <w:marLeft w:val="0"/>
      <w:marRight w:val="0"/>
      <w:marTop w:val="0"/>
      <w:marBottom w:val="0"/>
      <w:divBdr>
        <w:top w:val="none" w:sz="0" w:space="0" w:color="auto"/>
        <w:left w:val="none" w:sz="0" w:space="0" w:color="auto"/>
        <w:bottom w:val="none" w:sz="0" w:space="0" w:color="auto"/>
        <w:right w:val="none" w:sz="0" w:space="0" w:color="auto"/>
      </w:divBdr>
    </w:div>
    <w:div w:id="366107236">
      <w:bodyDiv w:val="1"/>
      <w:marLeft w:val="0"/>
      <w:marRight w:val="0"/>
      <w:marTop w:val="0"/>
      <w:marBottom w:val="0"/>
      <w:divBdr>
        <w:top w:val="none" w:sz="0" w:space="0" w:color="auto"/>
        <w:left w:val="none" w:sz="0" w:space="0" w:color="auto"/>
        <w:bottom w:val="none" w:sz="0" w:space="0" w:color="auto"/>
        <w:right w:val="none" w:sz="0" w:space="0" w:color="auto"/>
      </w:divBdr>
    </w:div>
    <w:div w:id="453135062">
      <w:bodyDiv w:val="1"/>
      <w:marLeft w:val="0"/>
      <w:marRight w:val="0"/>
      <w:marTop w:val="0"/>
      <w:marBottom w:val="0"/>
      <w:divBdr>
        <w:top w:val="none" w:sz="0" w:space="0" w:color="auto"/>
        <w:left w:val="none" w:sz="0" w:space="0" w:color="auto"/>
        <w:bottom w:val="none" w:sz="0" w:space="0" w:color="auto"/>
        <w:right w:val="none" w:sz="0" w:space="0" w:color="auto"/>
      </w:divBdr>
    </w:div>
    <w:div w:id="503864445">
      <w:bodyDiv w:val="1"/>
      <w:marLeft w:val="0"/>
      <w:marRight w:val="0"/>
      <w:marTop w:val="0"/>
      <w:marBottom w:val="0"/>
      <w:divBdr>
        <w:top w:val="none" w:sz="0" w:space="0" w:color="auto"/>
        <w:left w:val="none" w:sz="0" w:space="0" w:color="auto"/>
        <w:bottom w:val="none" w:sz="0" w:space="0" w:color="auto"/>
        <w:right w:val="none" w:sz="0" w:space="0" w:color="auto"/>
      </w:divBdr>
    </w:div>
    <w:div w:id="597981842">
      <w:bodyDiv w:val="1"/>
      <w:marLeft w:val="0"/>
      <w:marRight w:val="0"/>
      <w:marTop w:val="0"/>
      <w:marBottom w:val="0"/>
      <w:divBdr>
        <w:top w:val="none" w:sz="0" w:space="0" w:color="auto"/>
        <w:left w:val="none" w:sz="0" w:space="0" w:color="auto"/>
        <w:bottom w:val="none" w:sz="0" w:space="0" w:color="auto"/>
        <w:right w:val="none" w:sz="0" w:space="0" w:color="auto"/>
      </w:divBdr>
    </w:div>
    <w:div w:id="723138480">
      <w:bodyDiv w:val="1"/>
      <w:marLeft w:val="0"/>
      <w:marRight w:val="0"/>
      <w:marTop w:val="0"/>
      <w:marBottom w:val="0"/>
      <w:divBdr>
        <w:top w:val="none" w:sz="0" w:space="0" w:color="auto"/>
        <w:left w:val="none" w:sz="0" w:space="0" w:color="auto"/>
        <w:bottom w:val="none" w:sz="0" w:space="0" w:color="auto"/>
        <w:right w:val="none" w:sz="0" w:space="0" w:color="auto"/>
      </w:divBdr>
    </w:div>
    <w:div w:id="1017732914">
      <w:bodyDiv w:val="1"/>
      <w:marLeft w:val="0"/>
      <w:marRight w:val="0"/>
      <w:marTop w:val="0"/>
      <w:marBottom w:val="0"/>
      <w:divBdr>
        <w:top w:val="none" w:sz="0" w:space="0" w:color="auto"/>
        <w:left w:val="none" w:sz="0" w:space="0" w:color="auto"/>
        <w:bottom w:val="none" w:sz="0" w:space="0" w:color="auto"/>
        <w:right w:val="none" w:sz="0" w:space="0" w:color="auto"/>
      </w:divBdr>
    </w:div>
    <w:div w:id="1262879303">
      <w:bodyDiv w:val="1"/>
      <w:marLeft w:val="0"/>
      <w:marRight w:val="0"/>
      <w:marTop w:val="0"/>
      <w:marBottom w:val="0"/>
      <w:divBdr>
        <w:top w:val="none" w:sz="0" w:space="0" w:color="auto"/>
        <w:left w:val="none" w:sz="0" w:space="0" w:color="auto"/>
        <w:bottom w:val="none" w:sz="0" w:space="0" w:color="auto"/>
        <w:right w:val="none" w:sz="0" w:space="0" w:color="auto"/>
      </w:divBdr>
    </w:div>
    <w:div w:id="1304700245">
      <w:bodyDiv w:val="1"/>
      <w:marLeft w:val="0"/>
      <w:marRight w:val="0"/>
      <w:marTop w:val="0"/>
      <w:marBottom w:val="0"/>
      <w:divBdr>
        <w:top w:val="none" w:sz="0" w:space="0" w:color="auto"/>
        <w:left w:val="none" w:sz="0" w:space="0" w:color="auto"/>
        <w:bottom w:val="none" w:sz="0" w:space="0" w:color="auto"/>
        <w:right w:val="none" w:sz="0" w:space="0" w:color="auto"/>
      </w:divBdr>
    </w:div>
    <w:div w:id="1623996865">
      <w:bodyDiv w:val="1"/>
      <w:marLeft w:val="0"/>
      <w:marRight w:val="0"/>
      <w:marTop w:val="0"/>
      <w:marBottom w:val="0"/>
      <w:divBdr>
        <w:top w:val="none" w:sz="0" w:space="0" w:color="auto"/>
        <w:left w:val="none" w:sz="0" w:space="0" w:color="auto"/>
        <w:bottom w:val="none" w:sz="0" w:space="0" w:color="auto"/>
        <w:right w:val="none" w:sz="0" w:space="0" w:color="auto"/>
      </w:divBdr>
    </w:div>
    <w:div w:id="1679696748">
      <w:bodyDiv w:val="1"/>
      <w:marLeft w:val="0"/>
      <w:marRight w:val="0"/>
      <w:marTop w:val="0"/>
      <w:marBottom w:val="0"/>
      <w:divBdr>
        <w:top w:val="none" w:sz="0" w:space="0" w:color="auto"/>
        <w:left w:val="none" w:sz="0" w:space="0" w:color="auto"/>
        <w:bottom w:val="none" w:sz="0" w:space="0" w:color="auto"/>
        <w:right w:val="none" w:sz="0" w:space="0" w:color="auto"/>
      </w:divBdr>
    </w:div>
    <w:div w:id="1800372190">
      <w:bodyDiv w:val="1"/>
      <w:marLeft w:val="0"/>
      <w:marRight w:val="0"/>
      <w:marTop w:val="0"/>
      <w:marBottom w:val="0"/>
      <w:divBdr>
        <w:top w:val="none" w:sz="0" w:space="0" w:color="auto"/>
        <w:left w:val="none" w:sz="0" w:space="0" w:color="auto"/>
        <w:bottom w:val="none" w:sz="0" w:space="0" w:color="auto"/>
        <w:right w:val="none" w:sz="0" w:space="0" w:color="auto"/>
      </w:divBdr>
    </w:div>
    <w:div w:id="1962682047">
      <w:bodyDiv w:val="1"/>
      <w:marLeft w:val="0"/>
      <w:marRight w:val="0"/>
      <w:marTop w:val="0"/>
      <w:marBottom w:val="0"/>
      <w:divBdr>
        <w:top w:val="none" w:sz="0" w:space="0" w:color="auto"/>
        <w:left w:val="none" w:sz="0" w:space="0" w:color="auto"/>
        <w:bottom w:val="none" w:sz="0" w:space="0" w:color="auto"/>
        <w:right w:val="none" w:sz="0" w:space="0" w:color="auto"/>
      </w:divBdr>
    </w:div>
    <w:div w:id="1983725917">
      <w:bodyDiv w:val="1"/>
      <w:marLeft w:val="0"/>
      <w:marRight w:val="0"/>
      <w:marTop w:val="0"/>
      <w:marBottom w:val="0"/>
      <w:divBdr>
        <w:top w:val="none" w:sz="0" w:space="0" w:color="auto"/>
        <w:left w:val="none" w:sz="0" w:space="0" w:color="auto"/>
        <w:bottom w:val="none" w:sz="0" w:space="0" w:color="auto"/>
        <w:right w:val="none" w:sz="0" w:space="0" w:color="auto"/>
      </w:divBdr>
      <w:divsChild>
        <w:div w:id="779840716">
          <w:marLeft w:val="0"/>
          <w:marRight w:val="0"/>
          <w:marTop w:val="300"/>
          <w:marBottom w:val="0"/>
          <w:divBdr>
            <w:top w:val="none" w:sz="0" w:space="0" w:color="auto"/>
            <w:left w:val="none" w:sz="0" w:space="0" w:color="auto"/>
            <w:bottom w:val="none" w:sz="0" w:space="0" w:color="auto"/>
            <w:right w:val="none" w:sz="0" w:space="0" w:color="auto"/>
          </w:divBdr>
          <w:divsChild>
            <w:div w:id="1016273329">
              <w:marLeft w:val="0"/>
              <w:marRight w:val="0"/>
              <w:marTop w:val="0"/>
              <w:marBottom w:val="0"/>
              <w:divBdr>
                <w:top w:val="none" w:sz="0" w:space="0" w:color="auto"/>
                <w:left w:val="none" w:sz="0" w:space="0" w:color="auto"/>
                <w:bottom w:val="none" w:sz="0" w:space="0" w:color="auto"/>
                <w:right w:val="none" w:sz="0" w:space="0" w:color="auto"/>
              </w:divBdr>
              <w:divsChild>
                <w:div w:id="106431363">
                  <w:marLeft w:val="0"/>
                  <w:marRight w:val="-3600"/>
                  <w:marTop w:val="0"/>
                  <w:marBottom w:val="0"/>
                  <w:divBdr>
                    <w:top w:val="none" w:sz="0" w:space="0" w:color="auto"/>
                    <w:left w:val="none" w:sz="0" w:space="0" w:color="auto"/>
                    <w:bottom w:val="none" w:sz="0" w:space="0" w:color="auto"/>
                    <w:right w:val="none" w:sz="0" w:space="0" w:color="auto"/>
                  </w:divBdr>
                  <w:divsChild>
                    <w:div w:id="1267539363">
                      <w:marLeft w:val="300"/>
                      <w:marRight w:val="4200"/>
                      <w:marTop w:val="0"/>
                      <w:marBottom w:val="540"/>
                      <w:divBdr>
                        <w:top w:val="none" w:sz="0" w:space="0" w:color="auto"/>
                        <w:left w:val="none" w:sz="0" w:space="0" w:color="auto"/>
                        <w:bottom w:val="none" w:sz="0" w:space="0" w:color="auto"/>
                        <w:right w:val="none" w:sz="0" w:space="0" w:color="auto"/>
                      </w:divBdr>
                      <w:divsChild>
                        <w:div w:id="512887040">
                          <w:marLeft w:val="0"/>
                          <w:marRight w:val="0"/>
                          <w:marTop w:val="0"/>
                          <w:marBottom w:val="0"/>
                          <w:divBdr>
                            <w:top w:val="none" w:sz="0" w:space="0" w:color="auto"/>
                            <w:left w:val="none" w:sz="0" w:space="0" w:color="auto"/>
                            <w:bottom w:val="none" w:sz="0" w:space="0" w:color="auto"/>
                            <w:right w:val="none" w:sz="0" w:space="0" w:color="auto"/>
                          </w:divBdr>
                          <w:divsChild>
                            <w:div w:id="846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933">
      <w:bodyDiv w:val="1"/>
      <w:marLeft w:val="0"/>
      <w:marRight w:val="0"/>
      <w:marTop w:val="0"/>
      <w:marBottom w:val="0"/>
      <w:divBdr>
        <w:top w:val="none" w:sz="0" w:space="0" w:color="auto"/>
        <w:left w:val="none" w:sz="0" w:space="0" w:color="auto"/>
        <w:bottom w:val="none" w:sz="0" w:space="0" w:color="auto"/>
        <w:right w:val="none" w:sz="0" w:space="0" w:color="auto"/>
      </w:divBdr>
    </w:div>
    <w:div w:id="2012560509">
      <w:bodyDiv w:val="1"/>
      <w:marLeft w:val="0"/>
      <w:marRight w:val="0"/>
      <w:marTop w:val="0"/>
      <w:marBottom w:val="0"/>
      <w:divBdr>
        <w:top w:val="none" w:sz="0" w:space="0" w:color="auto"/>
        <w:left w:val="none" w:sz="0" w:space="0" w:color="auto"/>
        <w:bottom w:val="none" w:sz="0" w:space="0" w:color="auto"/>
        <w:right w:val="none" w:sz="0" w:space="0" w:color="auto"/>
      </w:divBdr>
    </w:div>
    <w:div w:id="2064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CA12-DC5B-47BA-A15C-759C41B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1766</Words>
  <Characters>9362</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Willumsen</dc:creator>
  <cp:lastModifiedBy>Bruker</cp:lastModifiedBy>
  <cp:revision>3</cp:revision>
  <cp:lastPrinted>2018-01-17T16:57:00Z</cp:lastPrinted>
  <dcterms:created xsi:type="dcterms:W3CDTF">2019-04-08T12:06:00Z</dcterms:created>
  <dcterms:modified xsi:type="dcterms:W3CDTF">2020-01-15T14:58:00Z</dcterms:modified>
</cp:coreProperties>
</file>